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09" w:rsidRPr="00725229" w:rsidRDefault="00033E09" w:rsidP="00033E09">
      <w:pPr>
        <w:spacing w:after="0" w:line="240" w:lineRule="auto"/>
        <w:jc w:val="center"/>
        <w:rPr>
          <w:rFonts w:ascii="Arial" w:hAnsi="Arial" w:cs="Arial"/>
          <w:b/>
          <w:sz w:val="32"/>
          <w:szCs w:val="32"/>
        </w:rPr>
      </w:pPr>
      <w:r w:rsidRPr="00725229">
        <w:rPr>
          <w:rFonts w:ascii="Arial" w:hAnsi="Arial" w:cs="Arial"/>
          <w:b/>
          <w:sz w:val="32"/>
          <w:szCs w:val="32"/>
        </w:rPr>
        <w:t>АДМИНИСТРАЦИЯ</w:t>
      </w:r>
    </w:p>
    <w:p w:rsidR="00033E09" w:rsidRPr="00725229" w:rsidRDefault="00033E09" w:rsidP="00033E09">
      <w:pPr>
        <w:spacing w:after="0" w:line="240" w:lineRule="auto"/>
        <w:jc w:val="center"/>
        <w:rPr>
          <w:rFonts w:ascii="Arial" w:hAnsi="Arial" w:cs="Arial"/>
          <w:b/>
          <w:sz w:val="32"/>
          <w:szCs w:val="32"/>
        </w:rPr>
      </w:pPr>
      <w:r w:rsidRPr="00725229">
        <w:rPr>
          <w:rFonts w:ascii="Arial" w:hAnsi="Arial" w:cs="Arial"/>
          <w:b/>
          <w:sz w:val="32"/>
          <w:szCs w:val="32"/>
        </w:rPr>
        <w:t>СЕЛЬСКОГО ПОСЕЛЕНИЯ ЗАСТОЛБЬЕ</w:t>
      </w:r>
    </w:p>
    <w:p w:rsidR="00033E09" w:rsidRPr="00725229" w:rsidRDefault="00033E09" w:rsidP="00033E09">
      <w:pPr>
        <w:spacing w:after="0" w:line="240" w:lineRule="auto"/>
        <w:jc w:val="center"/>
        <w:rPr>
          <w:rFonts w:ascii="Arial" w:hAnsi="Arial" w:cs="Arial"/>
          <w:b/>
          <w:sz w:val="32"/>
          <w:szCs w:val="32"/>
        </w:rPr>
      </w:pPr>
      <w:r w:rsidRPr="00725229">
        <w:rPr>
          <w:rFonts w:ascii="Arial" w:hAnsi="Arial" w:cs="Arial"/>
          <w:b/>
          <w:sz w:val="32"/>
          <w:szCs w:val="32"/>
        </w:rPr>
        <w:t>РАМЕШКОВСКИЙ РАЙОН</w:t>
      </w:r>
    </w:p>
    <w:p w:rsidR="00033E09" w:rsidRPr="00725229" w:rsidRDefault="00033E09" w:rsidP="00033E09">
      <w:pPr>
        <w:pBdr>
          <w:bottom w:val="single" w:sz="12" w:space="1" w:color="auto"/>
        </w:pBdr>
        <w:spacing w:after="0" w:line="240" w:lineRule="auto"/>
        <w:jc w:val="center"/>
        <w:rPr>
          <w:rFonts w:ascii="Arial" w:hAnsi="Arial" w:cs="Arial"/>
          <w:b/>
          <w:sz w:val="32"/>
          <w:szCs w:val="32"/>
        </w:rPr>
      </w:pPr>
      <w:r w:rsidRPr="00725229">
        <w:rPr>
          <w:rFonts w:ascii="Arial" w:hAnsi="Arial" w:cs="Arial"/>
          <w:b/>
          <w:sz w:val="32"/>
          <w:szCs w:val="32"/>
        </w:rPr>
        <w:t>ТВЕРСКАЯ ОБЛАСТЬ</w:t>
      </w:r>
    </w:p>
    <w:p w:rsidR="00033E09" w:rsidRPr="00725229" w:rsidRDefault="00033E09" w:rsidP="00033E09">
      <w:pPr>
        <w:spacing w:after="0" w:line="240" w:lineRule="auto"/>
        <w:jc w:val="both"/>
        <w:rPr>
          <w:rFonts w:ascii="Arial" w:hAnsi="Arial" w:cs="Arial"/>
          <w:b/>
          <w:sz w:val="32"/>
          <w:szCs w:val="32"/>
        </w:rPr>
      </w:pPr>
    </w:p>
    <w:p w:rsidR="00033E09" w:rsidRDefault="00033E09" w:rsidP="00033E09">
      <w:pPr>
        <w:spacing w:after="0" w:line="240" w:lineRule="auto"/>
        <w:jc w:val="center"/>
        <w:rPr>
          <w:rFonts w:ascii="Arial" w:hAnsi="Arial" w:cs="Arial"/>
          <w:b/>
          <w:sz w:val="28"/>
          <w:szCs w:val="28"/>
        </w:rPr>
      </w:pPr>
      <w:r>
        <w:rPr>
          <w:rFonts w:ascii="Arial" w:hAnsi="Arial" w:cs="Arial"/>
          <w:b/>
          <w:sz w:val="28"/>
          <w:szCs w:val="28"/>
        </w:rPr>
        <w:t>ПОСТАНОВЛЕНИЕ</w:t>
      </w:r>
    </w:p>
    <w:p w:rsidR="00033E09" w:rsidRPr="00F66C33" w:rsidRDefault="00033E09" w:rsidP="00033E09">
      <w:pPr>
        <w:spacing w:after="0" w:line="240" w:lineRule="auto"/>
        <w:jc w:val="both"/>
        <w:rPr>
          <w:rFonts w:ascii="Arial" w:hAnsi="Arial" w:cs="Arial"/>
          <w:b/>
          <w:sz w:val="24"/>
          <w:szCs w:val="24"/>
        </w:rPr>
      </w:pPr>
    </w:p>
    <w:p w:rsidR="00033E09" w:rsidRPr="00F66C33" w:rsidRDefault="00033E09" w:rsidP="00033E09">
      <w:pPr>
        <w:spacing w:after="0" w:line="240" w:lineRule="auto"/>
        <w:jc w:val="both"/>
        <w:rPr>
          <w:rFonts w:ascii="Arial" w:hAnsi="Arial" w:cs="Arial"/>
          <w:b/>
          <w:sz w:val="24"/>
          <w:szCs w:val="24"/>
        </w:rPr>
      </w:pPr>
      <w:r w:rsidRPr="00F66C33">
        <w:rPr>
          <w:rFonts w:ascii="Arial" w:hAnsi="Arial" w:cs="Arial"/>
          <w:b/>
          <w:sz w:val="24"/>
          <w:szCs w:val="24"/>
        </w:rPr>
        <w:t xml:space="preserve">от «25» июня </w:t>
      </w:r>
      <w:r>
        <w:rPr>
          <w:rFonts w:ascii="Arial" w:hAnsi="Arial" w:cs="Arial"/>
          <w:b/>
          <w:sz w:val="24"/>
          <w:szCs w:val="24"/>
        </w:rPr>
        <w:t xml:space="preserve">2012 года    </w:t>
      </w:r>
      <w:r w:rsidRPr="00F66C33">
        <w:rPr>
          <w:rFonts w:ascii="Arial" w:hAnsi="Arial" w:cs="Arial"/>
          <w:b/>
          <w:sz w:val="24"/>
          <w:szCs w:val="24"/>
        </w:rPr>
        <w:t xml:space="preserve">                                    </w:t>
      </w:r>
      <w:r>
        <w:rPr>
          <w:rFonts w:ascii="Arial" w:hAnsi="Arial" w:cs="Arial"/>
          <w:b/>
          <w:sz w:val="24"/>
          <w:szCs w:val="24"/>
        </w:rPr>
        <w:t xml:space="preserve">                        </w:t>
      </w:r>
      <w:r w:rsidRPr="00F66C33">
        <w:rPr>
          <w:rFonts w:ascii="Arial" w:hAnsi="Arial" w:cs="Arial"/>
          <w:b/>
          <w:sz w:val="24"/>
          <w:szCs w:val="24"/>
        </w:rPr>
        <w:t xml:space="preserve">                № 22</w:t>
      </w:r>
      <w:r>
        <w:rPr>
          <w:rFonts w:ascii="Arial" w:hAnsi="Arial" w:cs="Arial"/>
          <w:b/>
          <w:sz w:val="24"/>
          <w:szCs w:val="24"/>
        </w:rPr>
        <w:t>/5-пг</w:t>
      </w:r>
    </w:p>
    <w:p w:rsidR="00033E09" w:rsidRPr="00F66C33" w:rsidRDefault="00033E09" w:rsidP="00033E09">
      <w:pPr>
        <w:spacing w:after="0" w:line="240" w:lineRule="auto"/>
        <w:jc w:val="both"/>
        <w:rPr>
          <w:rFonts w:ascii="Arial" w:hAnsi="Arial" w:cs="Arial"/>
          <w:sz w:val="24"/>
          <w:szCs w:val="24"/>
        </w:rPr>
      </w:pPr>
    </w:p>
    <w:tbl>
      <w:tblPr>
        <w:tblStyle w:val="a3"/>
        <w:tblW w:w="0" w:type="auto"/>
        <w:tblLook w:val="04A0"/>
      </w:tblPr>
      <w:tblGrid>
        <w:gridCol w:w="5778"/>
      </w:tblGrid>
      <w:tr w:rsidR="00033E09" w:rsidRPr="00F66C33" w:rsidTr="004D69B3">
        <w:tc>
          <w:tcPr>
            <w:tcW w:w="5778" w:type="dxa"/>
            <w:tcBorders>
              <w:top w:val="nil"/>
              <w:left w:val="nil"/>
              <w:bottom w:val="nil"/>
              <w:right w:val="nil"/>
            </w:tcBorders>
          </w:tcPr>
          <w:p w:rsidR="00033E09" w:rsidRDefault="00033E09" w:rsidP="00033E09">
            <w:pPr>
              <w:pStyle w:val="a4"/>
              <w:rPr>
                <w:rFonts w:ascii="Arial" w:hAnsi="Arial" w:cs="Arial"/>
                <w:b/>
                <w:sz w:val="24"/>
                <w:szCs w:val="24"/>
              </w:rPr>
            </w:pPr>
            <w:r w:rsidRPr="00F66C33">
              <w:rPr>
                <w:rFonts w:ascii="Arial" w:hAnsi="Arial" w:cs="Arial"/>
                <w:b/>
                <w:sz w:val="24"/>
                <w:szCs w:val="24"/>
              </w:rPr>
              <w:t xml:space="preserve">«Об утверждении </w:t>
            </w:r>
            <w:r>
              <w:rPr>
                <w:rFonts w:ascii="Arial" w:hAnsi="Arial" w:cs="Arial"/>
                <w:b/>
                <w:sz w:val="24"/>
                <w:szCs w:val="24"/>
              </w:rPr>
              <w:t>Административного регламента по предоставлению муниципальной</w:t>
            </w:r>
            <w:r w:rsidRPr="00F66C33">
              <w:rPr>
                <w:rFonts w:ascii="Arial" w:hAnsi="Arial" w:cs="Arial"/>
                <w:b/>
                <w:sz w:val="24"/>
                <w:szCs w:val="24"/>
              </w:rPr>
              <w:t xml:space="preserve"> услуг</w:t>
            </w:r>
            <w:r>
              <w:rPr>
                <w:rFonts w:ascii="Arial" w:hAnsi="Arial" w:cs="Arial"/>
                <w:b/>
                <w:sz w:val="24"/>
                <w:szCs w:val="24"/>
              </w:rPr>
              <w:t xml:space="preserve">и «Предоставление жилого помещения из муниципального жилищного фонда по договору </w:t>
            </w:r>
          </w:p>
          <w:p w:rsidR="00033E09" w:rsidRPr="00033E09" w:rsidRDefault="00033E09" w:rsidP="00033E09">
            <w:pPr>
              <w:pStyle w:val="a4"/>
              <w:rPr>
                <w:rFonts w:ascii="Arial" w:hAnsi="Arial" w:cs="Arial"/>
                <w:b/>
                <w:sz w:val="24"/>
                <w:szCs w:val="24"/>
              </w:rPr>
            </w:pPr>
            <w:r>
              <w:rPr>
                <w:rFonts w:ascii="Arial" w:hAnsi="Arial" w:cs="Arial"/>
                <w:b/>
                <w:sz w:val="24"/>
                <w:szCs w:val="24"/>
              </w:rPr>
              <w:t>социального найма»</w:t>
            </w:r>
            <w:r w:rsidRPr="00F66C33">
              <w:rPr>
                <w:rFonts w:ascii="Arial" w:hAnsi="Arial" w:cs="Arial"/>
                <w:b/>
                <w:sz w:val="24"/>
                <w:szCs w:val="24"/>
              </w:rPr>
              <w:t xml:space="preserve">, </w:t>
            </w:r>
            <w:proofErr w:type="gramStart"/>
            <w:r w:rsidRPr="00F66C33">
              <w:rPr>
                <w:rFonts w:ascii="Arial" w:hAnsi="Arial" w:cs="Arial"/>
                <w:b/>
                <w:sz w:val="24"/>
                <w:szCs w:val="24"/>
              </w:rPr>
              <w:t>предоставляемых</w:t>
            </w:r>
            <w:proofErr w:type="gramEnd"/>
            <w:r w:rsidRPr="00F66C33">
              <w:rPr>
                <w:rFonts w:ascii="Arial" w:hAnsi="Arial" w:cs="Arial"/>
                <w:b/>
                <w:sz w:val="24"/>
                <w:szCs w:val="24"/>
              </w:rPr>
              <w:t xml:space="preserve"> ад</w:t>
            </w:r>
            <w:r>
              <w:rPr>
                <w:rFonts w:ascii="Arial" w:hAnsi="Arial" w:cs="Arial"/>
                <w:b/>
                <w:sz w:val="24"/>
                <w:szCs w:val="24"/>
              </w:rPr>
              <w:t>министрацией сельского поселения</w:t>
            </w:r>
            <w:r w:rsidRPr="00F66C33">
              <w:rPr>
                <w:rFonts w:ascii="Arial" w:hAnsi="Arial" w:cs="Arial"/>
                <w:b/>
                <w:sz w:val="24"/>
                <w:szCs w:val="24"/>
              </w:rPr>
              <w:t xml:space="preserve"> Застолбье Рамешковского района Тверской области»</w:t>
            </w:r>
            <w:r>
              <w:rPr>
                <w:rFonts w:ascii="Arial" w:hAnsi="Arial" w:cs="Arial"/>
                <w:b/>
                <w:sz w:val="24"/>
                <w:szCs w:val="24"/>
              </w:rPr>
              <w:t>.</w:t>
            </w:r>
          </w:p>
        </w:tc>
      </w:tr>
    </w:tbl>
    <w:p w:rsidR="00033E09" w:rsidRDefault="00033E09" w:rsidP="00033E09">
      <w:pPr>
        <w:spacing w:after="0" w:line="240" w:lineRule="auto"/>
        <w:jc w:val="both"/>
        <w:rPr>
          <w:rFonts w:ascii="Arial" w:hAnsi="Arial" w:cs="Arial"/>
          <w:b/>
        </w:rPr>
      </w:pPr>
    </w:p>
    <w:p w:rsidR="00033E09" w:rsidRPr="00E2393D" w:rsidRDefault="00033E09" w:rsidP="00033E09">
      <w:pPr>
        <w:spacing w:after="0" w:line="240" w:lineRule="auto"/>
        <w:jc w:val="both"/>
        <w:rPr>
          <w:rFonts w:ascii="Arial" w:hAnsi="Arial" w:cs="Arial"/>
          <w:sz w:val="24"/>
          <w:szCs w:val="24"/>
        </w:rPr>
      </w:pPr>
      <w:r w:rsidRPr="00E2393D">
        <w:rPr>
          <w:rFonts w:ascii="Arial" w:hAnsi="Arial" w:cs="Arial"/>
          <w:sz w:val="24"/>
          <w:szCs w:val="24"/>
        </w:rPr>
        <w:tab/>
        <w:t>Руководствуясь статьями 2, 12, 13 Федерального Закона Российской Федерации от 27.07.2010 № 210-ФЗ «Об организации предоставления государственных и муниципальных услуг»,</w:t>
      </w:r>
    </w:p>
    <w:p w:rsidR="00033E09" w:rsidRDefault="00033E09" w:rsidP="00033E09">
      <w:pPr>
        <w:spacing w:after="0" w:line="240" w:lineRule="auto"/>
        <w:jc w:val="both"/>
        <w:rPr>
          <w:rFonts w:ascii="Arial" w:hAnsi="Arial" w:cs="Arial"/>
        </w:rPr>
      </w:pPr>
    </w:p>
    <w:p w:rsidR="00033E09" w:rsidRDefault="00033E09" w:rsidP="00033E09">
      <w:pPr>
        <w:spacing w:after="0" w:line="240" w:lineRule="auto"/>
        <w:jc w:val="center"/>
        <w:rPr>
          <w:rFonts w:ascii="Arial" w:hAnsi="Arial" w:cs="Arial"/>
        </w:rPr>
      </w:pPr>
      <w:r w:rsidRPr="00725229">
        <w:rPr>
          <w:rFonts w:ascii="Arial" w:hAnsi="Arial" w:cs="Arial"/>
          <w:b/>
        </w:rPr>
        <w:t>ПОСТАНОВЛЯЮ</w:t>
      </w:r>
      <w:r>
        <w:rPr>
          <w:rFonts w:ascii="Arial" w:hAnsi="Arial" w:cs="Arial"/>
        </w:rPr>
        <w:t>:</w:t>
      </w:r>
    </w:p>
    <w:p w:rsidR="00033E09" w:rsidRDefault="00033E09" w:rsidP="00033E09">
      <w:pPr>
        <w:shd w:val="clear" w:color="auto" w:fill="FFFFFF"/>
        <w:spacing w:after="0" w:line="240" w:lineRule="auto"/>
        <w:rPr>
          <w:rFonts w:ascii="Arial" w:hAnsi="Arial" w:cs="Arial"/>
          <w:sz w:val="24"/>
          <w:szCs w:val="24"/>
        </w:rPr>
      </w:pPr>
      <w:r w:rsidRPr="00F66C33">
        <w:rPr>
          <w:rFonts w:ascii="Arial" w:hAnsi="Arial" w:cs="Arial"/>
          <w:sz w:val="24"/>
          <w:szCs w:val="24"/>
        </w:rPr>
        <w:t>1.Утвердить</w:t>
      </w:r>
      <w:r>
        <w:rPr>
          <w:rFonts w:ascii="Arial" w:hAnsi="Arial" w:cs="Arial"/>
          <w:sz w:val="24"/>
          <w:szCs w:val="24"/>
        </w:rPr>
        <w:t>:</w:t>
      </w:r>
    </w:p>
    <w:p w:rsidR="00033E09" w:rsidRDefault="00033E09" w:rsidP="00033E09">
      <w:pPr>
        <w:shd w:val="clear" w:color="auto" w:fill="FFFFFF"/>
        <w:spacing w:after="0" w:line="240" w:lineRule="auto"/>
        <w:jc w:val="both"/>
        <w:rPr>
          <w:rFonts w:ascii="Arial" w:hAnsi="Arial" w:cs="Arial"/>
          <w:sz w:val="24"/>
          <w:szCs w:val="24"/>
        </w:rPr>
      </w:pPr>
      <w:r>
        <w:rPr>
          <w:rFonts w:ascii="Arial" w:hAnsi="Arial" w:cs="Arial"/>
          <w:bCs/>
          <w:sz w:val="24"/>
          <w:szCs w:val="24"/>
        </w:rPr>
        <w:t>А</w:t>
      </w:r>
      <w:r w:rsidRPr="00F66C33">
        <w:rPr>
          <w:rFonts w:ascii="Arial" w:hAnsi="Arial" w:cs="Arial"/>
          <w:bCs/>
          <w:sz w:val="24"/>
          <w:szCs w:val="24"/>
        </w:rPr>
        <w:t xml:space="preserve">дминистративный регламент </w:t>
      </w:r>
      <w:r w:rsidRPr="00F66C33">
        <w:rPr>
          <w:rFonts w:ascii="Arial" w:hAnsi="Arial" w:cs="Arial"/>
          <w:sz w:val="24"/>
          <w:szCs w:val="24"/>
        </w:rPr>
        <w:t>по предоставлению муниципальной услуги «Предоставление жилого помещения из муниципального жилищного фонда по договору социального найма» (прилагается)</w:t>
      </w:r>
      <w:r>
        <w:rPr>
          <w:rFonts w:ascii="Arial" w:hAnsi="Arial" w:cs="Arial"/>
          <w:sz w:val="24"/>
          <w:szCs w:val="24"/>
        </w:rPr>
        <w:t>;</w:t>
      </w:r>
    </w:p>
    <w:p w:rsidR="00033E09" w:rsidRPr="00F66C33" w:rsidRDefault="00033E09" w:rsidP="00033E09">
      <w:pPr>
        <w:shd w:val="clear" w:color="auto" w:fill="FFFFFF"/>
        <w:spacing w:after="0" w:line="240" w:lineRule="auto"/>
        <w:jc w:val="both"/>
        <w:rPr>
          <w:rFonts w:ascii="Arial" w:eastAsia="Times New Roman" w:hAnsi="Arial" w:cs="Arial"/>
          <w:bCs/>
          <w:color w:val="000000"/>
          <w:sz w:val="24"/>
          <w:szCs w:val="24"/>
        </w:rPr>
      </w:pPr>
    </w:p>
    <w:p w:rsidR="00033E09" w:rsidRPr="00F66C33" w:rsidRDefault="00033E09" w:rsidP="00033E09">
      <w:pPr>
        <w:spacing w:after="0" w:line="240" w:lineRule="auto"/>
        <w:jc w:val="both"/>
        <w:rPr>
          <w:rFonts w:ascii="Arial" w:hAnsi="Arial" w:cs="Arial"/>
          <w:sz w:val="24"/>
          <w:szCs w:val="24"/>
        </w:rPr>
      </w:pPr>
      <w:r w:rsidRPr="00F66C33">
        <w:rPr>
          <w:rFonts w:ascii="Arial" w:hAnsi="Arial" w:cs="Arial"/>
          <w:sz w:val="24"/>
          <w:szCs w:val="24"/>
        </w:rPr>
        <w:t xml:space="preserve">2. </w:t>
      </w:r>
      <w:proofErr w:type="gramStart"/>
      <w:r w:rsidRPr="00F66C33">
        <w:rPr>
          <w:rFonts w:ascii="Arial" w:hAnsi="Arial" w:cs="Arial"/>
          <w:sz w:val="24"/>
          <w:szCs w:val="24"/>
        </w:rPr>
        <w:t>Разместить</w:t>
      </w:r>
      <w:proofErr w:type="gramEnd"/>
      <w:r w:rsidRPr="00F66C33">
        <w:rPr>
          <w:rFonts w:ascii="Arial" w:hAnsi="Arial" w:cs="Arial"/>
          <w:sz w:val="24"/>
          <w:szCs w:val="24"/>
        </w:rPr>
        <w:t xml:space="preserve"> настоящее Постановление в центре для обнародования муниципальных правовых актов муниципального образования.</w:t>
      </w:r>
    </w:p>
    <w:p w:rsidR="00033E09" w:rsidRPr="00F66C33" w:rsidRDefault="00033E09" w:rsidP="00033E09">
      <w:pPr>
        <w:spacing w:after="0" w:line="240" w:lineRule="auto"/>
        <w:jc w:val="both"/>
        <w:rPr>
          <w:rFonts w:ascii="Arial" w:hAnsi="Arial" w:cs="Arial"/>
          <w:sz w:val="24"/>
          <w:szCs w:val="24"/>
        </w:rPr>
      </w:pPr>
      <w:r w:rsidRPr="00F66C33">
        <w:rPr>
          <w:rFonts w:ascii="Arial" w:hAnsi="Arial" w:cs="Arial"/>
          <w:sz w:val="24"/>
          <w:szCs w:val="24"/>
        </w:rPr>
        <w:t xml:space="preserve">3. </w:t>
      </w:r>
      <w:proofErr w:type="gramStart"/>
      <w:r w:rsidRPr="00F66C33">
        <w:rPr>
          <w:rFonts w:ascii="Arial" w:hAnsi="Arial" w:cs="Arial"/>
          <w:sz w:val="24"/>
          <w:szCs w:val="24"/>
        </w:rPr>
        <w:t>Контроль за</w:t>
      </w:r>
      <w:proofErr w:type="gramEnd"/>
      <w:r w:rsidRPr="00F66C33">
        <w:rPr>
          <w:rFonts w:ascii="Arial" w:hAnsi="Arial" w:cs="Arial"/>
          <w:sz w:val="24"/>
          <w:szCs w:val="24"/>
        </w:rPr>
        <w:t xml:space="preserve"> исполнением настоящего Постановления оставляю за собой.</w:t>
      </w:r>
    </w:p>
    <w:p w:rsidR="00033E09" w:rsidRPr="00F66C33" w:rsidRDefault="00033E09" w:rsidP="00033E09">
      <w:pPr>
        <w:spacing w:after="0" w:line="240" w:lineRule="auto"/>
        <w:jc w:val="both"/>
        <w:rPr>
          <w:rFonts w:ascii="Arial" w:hAnsi="Arial" w:cs="Arial"/>
          <w:sz w:val="24"/>
          <w:szCs w:val="24"/>
        </w:rPr>
      </w:pPr>
    </w:p>
    <w:p w:rsidR="00033E09" w:rsidRPr="00F66C33" w:rsidRDefault="00033E09" w:rsidP="00033E09">
      <w:pPr>
        <w:spacing w:after="0" w:line="240" w:lineRule="auto"/>
        <w:jc w:val="both"/>
        <w:rPr>
          <w:rFonts w:ascii="Arial" w:hAnsi="Arial" w:cs="Arial"/>
          <w:sz w:val="24"/>
          <w:szCs w:val="24"/>
        </w:rPr>
      </w:pPr>
      <w:r w:rsidRPr="00F66C33">
        <w:rPr>
          <w:rFonts w:ascii="Arial" w:hAnsi="Arial" w:cs="Arial"/>
          <w:sz w:val="24"/>
          <w:szCs w:val="24"/>
        </w:rPr>
        <w:t xml:space="preserve">Глава сельского поселения Застолбье          </w:t>
      </w:r>
      <w:r>
        <w:rPr>
          <w:rFonts w:ascii="Arial" w:hAnsi="Arial" w:cs="Arial"/>
          <w:sz w:val="24"/>
          <w:szCs w:val="24"/>
        </w:rPr>
        <w:t xml:space="preserve">              </w:t>
      </w:r>
      <w:r w:rsidRPr="00F66C33">
        <w:rPr>
          <w:rFonts w:ascii="Arial" w:hAnsi="Arial" w:cs="Arial"/>
          <w:sz w:val="24"/>
          <w:szCs w:val="24"/>
        </w:rPr>
        <w:t xml:space="preserve">               </w:t>
      </w:r>
      <w:r>
        <w:rPr>
          <w:rFonts w:ascii="Arial" w:hAnsi="Arial" w:cs="Arial"/>
          <w:sz w:val="24"/>
          <w:szCs w:val="24"/>
        </w:rPr>
        <w:t xml:space="preserve">      </w:t>
      </w:r>
      <w:r w:rsidRPr="00F66C33">
        <w:rPr>
          <w:rFonts w:ascii="Arial" w:hAnsi="Arial" w:cs="Arial"/>
          <w:sz w:val="24"/>
          <w:szCs w:val="24"/>
        </w:rPr>
        <w:t xml:space="preserve">       С.П. </w:t>
      </w:r>
      <w:proofErr w:type="spellStart"/>
      <w:r w:rsidRPr="00F66C33">
        <w:rPr>
          <w:rFonts w:ascii="Arial" w:hAnsi="Arial" w:cs="Arial"/>
          <w:sz w:val="24"/>
          <w:szCs w:val="24"/>
        </w:rPr>
        <w:t>Сырцев</w:t>
      </w:r>
      <w:r>
        <w:rPr>
          <w:rFonts w:ascii="Arial" w:hAnsi="Arial" w:cs="Arial"/>
          <w:sz w:val="24"/>
          <w:szCs w:val="24"/>
        </w:rPr>
        <w:t>а</w:t>
      </w:r>
      <w:proofErr w:type="spellEnd"/>
    </w:p>
    <w:p w:rsidR="00033E09" w:rsidRDefault="00033E09" w:rsidP="00033E09">
      <w:pPr>
        <w:spacing w:after="0" w:line="240" w:lineRule="auto"/>
        <w:jc w:val="both"/>
        <w:rPr>
          <w:rFonts w:ascii="Arial" w:hAnsi="Arial" w:cs="Arial"/>
        </w:rPr>
      </w:pPr>
    </w:p>
    <w:p w:rsidR="001D37DB" w:rsidRDefault="001D37DB" w:rsidP="00033E09">
      <w:pPr>
        <w:ind w:left="5580"/>
        <w:jc w:val="both"/>
        <w:rPr>
          <w:rFonts w:ascii="Arial" w:hAnsi="Arial" w:cs="Arial"/>
        </w:rPr>
      </w:pPr>
    </w:p>
    <w:p w:rsidR="001D37DB" w:rsidRDefault="001D37DB" w:rsidP="00033E09">
      <w:pPr>
        <w:ind w:left="5580"/>
        <w:jc w:val="both"/>
        <w:rPr>
          <w:rFonts w:ascii="Arial" w:hAnsi="Arial" w:cs="Arial"/>
        </w:rPr>
      </w:pPr>
    </w:p>
    <w:p w:rsidR="001D37DB" w:rsidRDefault="001D37DB" w:rsidP="00033E09">
      <w:pPr>
        <w:ind w:left="5580"/>
        <w:jc w:val="both"/>
        <w:rPr>
          <w:rFonts w:ascii="Arial" w:hAnsi="Arial" w:cs="Arial"/>
        </w:rPr>
      </w:pPr>
    </w:p>
    <w:p w:rsidR="001D37DB" w:rsidRDefault="001D37DB" w:rsidP="00033E09">
      <w:pPr>
        <w:ind w:left="5580"/>
        <w:jc w:val="both"/>
        <w:rPr>
          <w:rFonts w:ascii="Arial" w:hAnsi="Arial" w:cs="Arial"/>
        </w:rPr>
      </w:pPr>
    </w:p>
    <w:p w:rsidR="001D37DB" w:rsidRDefault="001D37DB" w:rsidP="00033E09">
      <w:pPr>
        <w:ind w:left="5580"/>
        <w:jc w:val="both"/>
        <w:rPr>
          <w:rFonts w:ascii="Arial" w:hAnsi="Arial" w:cs="Arial"/>
        </w:rPr>
      </w:pPr>
    </w:p>
    <w:p w:rsidR="001D37DB" w:rsidRDefault="001D37DB" w:rsidP="00033E09">
      <w:pPr>
        <w:ind w:left="5580"/>
        <w:jc w:val="both"/>
        <w:rPr>
          <w:rFonts w:ascii="Arial" w:hAnsi="Arial" w:cs="Arial"/>
        </w:rPr>
      </w:pPr>
    </w:p>
    <w:p w:rsidR="001D37DB" w:rsidRDefault="001D37DB" w:rsidP="00033E09">
      <w:pPr>
        <w:ind w:left="5580"/>
        <w:jc w:val="both"/>
        <w:rPr>
          <w:rFonts w:ascii="Arial" w:hAnsi="Arial" w:cs="Arial"/>
        </w:rPr>
      </w:pPr>
    </w:p>
    <w:p w:rsidR="001D37DB" w:rsidRDefault="001D37DB" w:rsidP="00033E09">
      <w:pPr>
        <w:ind w:left="5580"/>
        <w:jc w:val="both"/>
        <w:rPr>
          <w:rFonts w:ascii="Arial" w:hAnsi="Arial" w:cs="Arial"/>
        </w:rPr>
      </w:pPr>
    </w:p>
    <w:p w:rsidR="001D37DB" w:rsidRDefault="001D37DB" w:rsidP="00033E09">
      <w:pPr>
        <w:ind w:left="5580"/>
        <w:jc w:val="both"/>
        <w:rPr>
          <w:rFonts w:ascii="Arial" w:hAnsi="Arial" w:cs="Arial"/>
        </w:rPr>
      </w:pPr>
    </w:p>
    <w:p w:rsidR="00033E09" w:rsidRDefault="00033E09" w:rsidP="00033E09">
      <w:pPr>
        <w:ind w:left="5580"/>
        <w:jc w:val="both"/>
        <w:rPr>
          <w:rFonts w:ascii="Arial" w:hAnsi="Arial" w:cs="Arial"/>
        </w:rPr>
      </w:pPr>
      <w:r>
        <w:rPr>
          <w:rFonts w:ascii="Arial" w:hAnsi="Arial" w:cs="Arial"/>
        </w:rPr>
        <w:lastRenderedPageBreak/>
        <w:t>Приложение № 1</w:t>
      </w:r>
    </w:p>
    <w:p w:rsidR="00033E09" w:rsidRDefault="00033E09" w:rsidP="00033E09">
      <w:pPr>
        <w:ind w:left="5580"/>
        <w:jc w:val="both"/>
        <w:rPr>
          <w:rFonts w:ascii="Arial" w:hAnsi="Arial" w:cs="Arial"/>
        </w:rPr>
      </w:pPr>
      <w:r>
        <w:rPr>
          <w:rFonts w:ascii="Arial" w:hAnsi="Arial" w:cs="Arial"/>
        </w:rPr>
        <w:t>Утверждено</w:t>
      </w:r>
    </w:p>
    <w:p w:rsidR="00033E09" w:rsidRDefault="00033E09" w:rsidP="00033E09">
      <w:pPr>
        <w:ind w:left="5580"/>
        <w:jc w:val="both"/>
        <w:rPr>
          <w:rFonts w:ascii="Arial" w:hAnsi="Arial" w:cs="Arial"/>
        </w:rPr>
      </w:pPr>
      <w:r>
        <w:rPr>
          <w:rFonts w:ascii="Arial" w:hAnsi="Arial" w:cs="Arial"/>
        </w:rPr>
        <w:t>к постановлению администрации</w:t>
      </w:r>
    </w:p>
    <w:p w:rsidR="00033E09" w:rsidRDefault="00033E09" w:rsidP="00033E09">
      <w:pPr>
        <w:ind w:left="5580"/>
        <w:jc w:val="both"/>
        <w:rPr>
          <w:rFonts w:ascii="Arial" w:hAnsi="Arial" w:cs="Arial"/>
        </w:rPr>
      </w:pPr>
      <w:r>
        <w:rPr>
          <w:rFonts w:ascii="Arial" w:hAnsi="Arial" w:cs="Arial"/>
        </w:rPr>
        <w:t>сельского поселения Застолбье</w:t>
      </w:r>
    </w:p>
    <w:p w:rsidR="00033E09" w:rsidRDefault="00033E09" w:rsidP="00033E09">
      <w:pPr>
        <w:ind w:left="5580"/>
        <w:jc w:val="both"/>
        <w:rPr>
          <w:rFonts w:ascii="Arial" w:hAnsi="Arial" w:cs="Arial"/>
          <w:bCs/>
        </w:rPr>
      </w:pPr>
      <w:r>
        <w:rPr>
          <w:rFonts w:ascii="Arial" w:hAnsi="Arial" w:cs="Arial"/>
        </w:rPr>
        <w:t>от «25»июня 2012 года № 22/5-пг</w:t>
      </w:r>
    </w:p>
    <w:p w:rsidR="00033E09" w:rsidRDefault="00033E09" w:rsidP="00033E09">
      <w:pPr>
        <w:pStyle w:val="a4"/>
        <w:rPr>
          <w:rFonts w:ascii="Arial" w:hAnsi="Arial" w:cs="Arial"/>
          <w:sz w:val="24"/>
          <w:szCs w:val="24"/>
        </w:rPr>
      </w:pPr>
    </w:p>
    <w:p w:rsidR="00033E09" w:rsidRDefault="00033E09" w:rsidP="00033E09">
      <w:pPr>
        <w:pStyle w:val="a4"/>
        <w:jc w:val="center"/>
        <w:rPr>
          <w:rFonts w:ascii="Arial" w:hAnsi="Arial" w:cs="Arial"/>
          <w:b/>
          <w:sz w:val="24"/>
          <w:szCs w:val="24"/>
        </w:rPr>
      </w:pPr>
      <w:r>
        <w:rPr>
          <w:rFonts w:ascii="Arial" w:hAnsi="Arial" w:cs="Arial"/>
          <w:b/>
          <w:sz w:val="24"/>
          <w:szCs w:val="24"/>
        </w:rPr>
        <w:t>Административный регламент</w:t>
      </w:r>
    </w:p>
    <w:p w:rsidR="00033E09" w:rsidRDefault="00033E09" w:rsidP="00033E09">
      <w:pPr>
        <w:pStyle w:val="a4"/>
        <w:jc w:val="center"/>
        <w:rPr>
          <w:rFonts w:ascii="Arial" w:hAnsi="Arial" w:cs="Arial"/>
          <w:b/>
          <w:sz w:val="24"/>
          <w:szCs w:val="24"/>
        </w:rPr>
      </w:pPr>
      <w:r>
        <w:rPr>
          <w:rFonts w:ascii="Arial" w:hAnsi="Arial" w:cs="Arial"/>
          <w:b/>
          <w:sz w:val="24"/>
          <w:szCs w:val="24"/>
        </w:rPr>
        <w:t xml:space="preserve">по предоставлению муниципальной услуги «Предоставление жилого помещения из муниципального жилищного фонда по договору </w:t>
      </w:r>
    </w:p>
    <w:p w:rsidR="00033E09" w:rsidRDefault="00033E09" w:rsidP="00033E09">
      <w:pPr>
        <w:pStyle w:val="a4"/>
        <w:jc w:val="center"/>
        <w:rPr>
          <w:rFonts w:ascii="Arial" w:hAnsi="Arial" w:cs="Arial"/>
          <w:b/>
          <w:sz w:val="24"/>
          <w:szCs w:val="24"/>
        </w:rPr>
      </w:pPr>
      <w:r>
        <w:rPr>
          <w:rFonts w:ascii="Arial" w:hAnsi="Arial" w:cs="Arial"/>
          <w:b/>
          <w:sz w:val="24"/>
          <w:szCs w:val="24"/>
        </w:rPr>
        <w:t>социального найма»</w:t>
      </w:r>
    </w:p>
    <w:p w:rsidR="00033E09" w:rsidRDefault="00033E09" w:rsidP="00033E09">
      <w:pPr>
        <w:pStyle w:val="ConsPlusNormal"/>
        <w:jc w:val="center"/>
        <w:rPr>
          <w:sz w:val="24"/>
          <w:szCs w:val="24"/>
        </w:rPr>
      </w:pPr>
    </w:p>
    <w:p w:rsidR="00033E09" w:rsidRDefault="00033E09" w:rsidP="00033E09">
      <w:pPr>
        <w:pStyle w:val="ConsPlusNormal"/>
        <w:jc w:val="center"/>
        <w:outlineLvl w:val="1"/>
        <w:rPr>
          <w:b/>
          <w:sz w:val="24"/>
          <w:szCs w:val="24"/>
        </w:rPr>
      </w:pPr>
      <w:r>
        <w:rPr>
          <w:b/>
          <w:sz w:val="24"/>
          <w:szCs w:val="24"/>
        </w:rPr>
        <w:t>1. Общие положения</w:t>
      </w:r>
    </w:p>
    <w:p w:rsidR="00033E09" w:rsidRDefault="00033E09" w:rsidP="00033E09">
      <w:pPr>
        <w:pStyle w:val="ConsPlusNormal"/>
        <w:ind w:firstLine="540"/>
        <w:jc w:val="both"/>
        <w:rPr>
          <w:sz w:val="24"/>
          <w:szCs w:val="24"/>
        </w:rPr>
      </w:pPr>
    </w:p>
    <w:p w:rsidR="00033E09" w:rsidRDefault="00033E09" w:rsidP="00033E09">
      <w:pPr>
        <w:pStyle w:val="a4"/>
        <w:jc w:val="both"/>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Настоящий административный регламент органа местного самоуправления, уполномоченного на предоставление муниципальной услуги «Предоставление жилого помещения из муниципального жилищного фонда по договору социального найма»  (далее - Административный регламент) разработан в целях повышения качества и эффективности предоставления услуг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физическим и юридическим лицам, обеспечение им комфортных условий доступа к муниципальным услугам</w:t>
      </w:r>
      <w:proofErr w:type="gramEnd"/>
      <w:r>
        <w:rPr>
          <w:rFonts w:ascii="Arial" w:hAnsi="Arial" w:cs="Arial"/>
          <w:sz w:val="24"/>
          <w:szCs w:val="24"/>
        </w:rPr>
        <w:t xml:space="preserve"> при их минимальном участии в процессе предоставления услуг,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уполномоченного на предоставление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033E09" w:rsidRDefault="00033E09" w:rsidP="00033E09">
      <w:pPr>
        <w:pStyle w:val="ConsPlusNormal"/>
        <w:jc w:val="both"/>
        <w:rPr>
          <w:sz w:val="24"/>
          <w:szCs w:val="24"/>
        </w:rPr>
      </w:pPr>
      <w:bookmarkStart w:id="0" w:name="Par39"/>
      <w:bookmarkEnd w:id="0"/>
      <w:r>
        <w:rPr>
          <w:sz w:val="24"/>
          <w:szCs w:val="24"/>
        </w:rPr>
        <w:t xml:space="preserve">1.2. </w:t>
      </w:r>
      <w:proofErr w:type="gramStart"/>
      <w:r>
        <w:rPr>
          <w:sz w:val="24"/>
          <w:szCs w:val="24"/>
        </w:rPr>
        <w:t>Заявителями, имеющими право на получение муниципальной услуги, являются малоимущие граждане Российской Федерации, лица без гражданства и граждане иностранного государства, с которым заключен соответствующий международный договор Российской Федерации, состоящие на учете нуждающихся в предоставлении жилых помещений, заинтересованные в получении жилого помещения по договору социального найма, а также лица, наделенные в соответствии с законодательством Российской Федерации полномочиями действовать от их имени.</w:t>
      </w:r>
      <w:proofErr w:type="gramEnd"/>
    </w:p>
    <w:p w:rsidR="00033E09" w:rsidRDefault="00033E09" w:rsidP="00033E09">
      <w:pPr>
        <w:pStyle w:val="a4"/>
        <w:jc w:val="both"/>
        <w:rPr>
          <w:rFonts w:ascii="Arial" w:hAnsi="Arial" w:cs="Arial"/>
          <w:sz w:val="24"/>
          <w:szCs w:val="24"/>
        </w:rPr>
      </w:pPr>
      <w:r>
        <w:rPr>
          <w:rFonts w:ascii="Arial" w:hAnsi="Arial" w:cs="Arial"/>
          <w:sz w:val="24"/>
          <w:szCs w:val="24"/>
        </w:rPr>
        <w:t xml:space="preserve">1.3. Муниципальная услуга предоставляется администрацией  сельского поселения Застолбье, расположенной по адресу: 171421, Тверская область, Рамешковский район, </w:t>
      </w:r>
      <w:proofErr w:type="spellStart"/>
      <w:r>
        <w:rPr>
          <w:rFonts w:ascii="Arial" w:hAnsi="Arial" w:cs="Arial"/>
          <w:sz w:val="24"/>
          <w:szCs w:val="24"/>
        </w:rPr>
        <w:t>с</w:t>
      </w:r>
      <w:proofErr w:type="gramStart"/>
      <w:r>
        <w:rPr>
          <w:rFonts w:ascii="Arial" w:hAnsi="Arial" w:cs="Arial"/>
          <w:sz w:val="24"/>
          <w:szCs w:val="24"/>
        </w:rPr>
        <w:t>.З</w:t>
      </w:r>
      <w:proofErr w:type="gramEnd"/>
      <w:r>
        <w:rPr>
          <w:rFonts w:ascii="Arial" w:hAnsi="Arial" w:cs="Arial"/>
          <w:sz w:val="24"/>
          <w:szCs w:val="24"/>
        </w:rPr>
        <w:t>астолбье</w:t>
      </w:r>
      <w:proofErr w:type="spellEnd"/>
      <w:r>
        <w:rPr>
          <w:rFonts w:ascii="Arial" w:hAnsi="Arial" w:cs="Arial"/>
          <w:sz w:val="24"/>
          <w:szCs w:val="24"/>
        </w:rPr>
        <w:t>, ул.Школьная, д.8, в порядке межведомственного информационного взаимодействия путем направления межведомственного запроса в Управление Федеральной службы государственной регистрации, кадастра и картографии по Тверской области, расположенное по адресу: 171400, Тверская область, пгт. Рамешки, ул. Пионерская, д. 1.</w:t>
      </w:r>
    </w:p>
    <w:p w:rsidR="00033E09" w:rsidRDefault="00033E09" w:rsidP="00033E09">
      <w:pPr>
        <w:pStyle w:val="ConsPlusNormal"/>
        <w:ind w:firstLine="540"/>
        <w:jc w:val="both"/>
        <w:rPr>
          <w:sz w:val="24"/>
          <w:szCs w:val="24"/>
        </w:rPr>
      </w:pPr>
      <w:r>
        <w:rPr>
          <w:sz w:val="24"/>
          <w:szCs w:val="24"/>
        </w:rPr>
        <w:t>Непосредственное оказание муниципальной услуги осуществляется должностными лицами администрации сельского поселения Застолбье.</w:t>
      </w:r>
    </w:p>
    <w:p w:rsidR="00033E09" w:rsidRDefault="00033E09" w:rsidP="00033E09">
      <w:pPr>
        <w:pStyle w:val="ConsPlusNormal"/>
        <w:jc w:val="both"/>
        <w:rPr>
          <w:sz w:val="24"/>
          <w:szCs w:val="24"/>
        </w:rPr>
      </w:pPr>
      <w:r>
        <w:rPr>
          <w:sz w:val="24"/>
          <w:szCs w:val="24"/>
        </w:rPr>
        <w:t xml:space="preserve">1.4. Сведения о местонахождении администрации сельского поселения Застолбье, графике (режиме) работы, контактных телефонах (телефонах для справок) и информация о порядке предоставления муниципальной услуги </w:t>
      </w:r>
      <w:r>
        <w:rPr>
          <w:sz w:val="24"/>
          <w:szCs w:val="24"/>
        </w:rPr>
        <w:lastRenderedPageBreak/>
        <w:t>предоставляются:</w:t>
      </w:r>
    </w:p>
    <w:p w:rsidR="00033E09" w:rsidRDefault="00033E09" w:rsidP="00033E09">
      <w:pPr>
        <w:pStyle w:val="ConsPlusNormal"/>
        <w:jc w:val="both"/>
        <w:rPr>
          <w:sz w:val="24"/>
          <w:szCs w:val="24"/>
        </w:rPr>
      </w:pPr>
      <w:r>
        <w:rPr>
          <w:sz w:val="24"/>
          <w:szCs w:val="24"/>
        </w:rPr>
        <w:t>- при личном обращении;</w:t>
      </w:r>
    </w:p>
    <w:p w:rsidR="00033E09" w:rsidRDefault="00033E09" w:rsidP="00033E09">
      <w:pPr>
        <w:pStyle w:val="a4"/>
        <w:jc w:val="both"/>
        <w:rPr>
          <w:rFonts w:ascii="Arial" w:hAnsi="Arial" w:cs="Arial"/>
          <w:sz w:val="24"/>
          <w:szCs w:val="24"/>
        </w:rPr>
      </w:pPr>
      <w:r>
        <w:rPr>
          <w:rFonts w:ascii="Arial" w:hAnsi="Arial" w:cs="Arial"/>
          <w:sz w:val="24"/>
          <w:szCs w:val="24"/>
        </w:rPr>
        <w:t xml:space="preserve">- с использованием современных средств коммуникации: телефонной связи или посредством размещения в информационно - телекоммуникационных сетях общего пользования (в том числе в сети Интернет на официальном сайте Администрации сельского поселения Застолбье или Администрации Рамешковского района). </w:t>
      </w:r>
    </w:p>
    <w:p w:rsidR="00033E09" w:rsidRDefault="00033E09" w:rsidP="00033E09">
      <w:pPr>
        <w:pStyle w:val="ConsPlusNormal"/>
        <w:jc w:val="both"/>
        <w:rPr>
          <w:sz w:val="24"/>
          <w:szCs w:val="24"/>
        </w:rPr>
      </w:pPr>
      <w:r>
        <w:rPr>
          <w:sz w:val="24"/>
          <w:szCs w:val="24"/>
        </w:rPr>
        <w:t>- путем размещения на информационных стендах в администрации сельского поселения Застолбье.</w:t>
      </w:r>
    </w:p>
    <w:p w:rsidR="00033E09" w:rsidRDefault="00033E09" w:rsidP="00033E09">
      <w:pPr>
        <w:pStyle w:val="a4"/>
        <w:jc w:val="both"/>
        <w:rPr>
          <w:rFonts w:ascii="Arial" w:hAnsi="Arial" w:cs="Arial"/>
          <w:sz w:val="24"/>
          <w:szCs w:val="24"/>
        </w:rPr>
      </w:pPr>
      <w:r>
        <w:rPr>
          <w:rFonts w:ascii="Arial" w:hAnsi="Arial" w:cs="Arial"/>
          <w:sz w:val="24"/>
          <w:szCs w:val="24"/>
        </w:rPr>
        <w:t>1.5. График (режим) приема заинтересованных лиц по вопросам предоставления муниципальной услуги должностными лицами Администрации поселения</w:t>
      </w:r>
    </w:p>
    <w:p w:rsidR="00033E09" w:rsidRDefault="00033E09" w:rsidP="00033E09">
      <w:pPr>
        <w:pStyle w:val="a4"/>
        <w:jc w:val="both"/>
        <w:rPr>
          <w:rFonts w:ascii="Arial" w:hAnsi="Arial" w:cs="Arial"/>
          <w:sz w:val="24"/>
          <w:szCs w:val="24"/>
        </w:rPr>
      </w:pPr>
      <w:r>
        <w:rPr>
          <w:rFonts w:ascii="Arial" w:hAnsi="Arial" w:cs="Arial"/>
          <w:sz w:val="24"/>
          <w:szCs w:val="24"/>
        </w:rPr>
        <w:t>Понедельник 9.00-17.00, перерыв  13.00- 14.00</w:t>
      </w:r>
    </w:p>
    <w:p w:rsidR="00033E09" w:rsidRDefault="00033E09" w:rsidP="00033E09">
      <w:pPr>
        <w:pStyle w:val="a4"/>
        <w:jc w:val="both"/>
        <w:rPr>
          <w:rFonts w:ascii="Arial" w:hAnsi="Arial" w:cs="Arial"/>
          <w:sz w:val="24"/>
          <w:szCs w:val="24"/>
        </w:rPr>
      </w:pPr>
      <w:r>
        <w:rPr>
          <w:rFonts w:ascii="Arial" w:hAnsi="Arial" w:cs="Arial"/>
          <w:sz w:val="24"/>
          <w:szCs w:val="24"/>
        </w:rPr>
        <w:t>Вторник 9.00-17.00, перерыв  13.00-14.00</w:t>
      </w:r>
    </w:p>
    <w:p w:rsidR="00033E09" w:rsidRDefault="00033E09" w:rsidP="00033E09">
      <w:pPr>
        <w:pStyle w:val="a4"/>
        <w:jc w:val="both"/>
        <w:rPr>
          <w:rFonts w:ascii="Arial" w:hAnsi="Arial" w:cs="Arial"/>
          <w:sz w:val="24"/>
          <w:szCs w:val="24"/>
        </w:rPr>
      </w:pPr>
      <w:r>
        <w:rPr>
          <w:rFonts w:ascii="Arial" w:hAnsi="Arial" w:cs="Arial"/>
          <w:sz w:val="24"/>
          <w:szCs w:val="24"/>
        </w:rPr>
        <w:t>Среда 9.00-17.00, перерыв  13.00-14.00</w:t>
      </w:r>
    </w:p>
    <w:p w:rsidR="00033E09" w:rsidRDefault="00033E09" w:rsidP="00033E09">
      <w:pPr>
        <w:pStyle w:val="a4"/>
        <w:jc w:val="both"/>
        <w:rPr>
          <w:rFonts w:ascii="Arial" w:hAnsi="Arial" w:cs="Arial"/>
          <w:sz w:val="24"/>
          <w:szCs w:val="24"/>
        </w:rPr>
      </w:pPr>
      <w:r>
        <w:rPr>
          <w:rFonts w:ascii="Arial" w:hAnsi="Arial" w:cs="Arial"/>
          <w:sz w:val="24"/>
          <w:szCs w:val="24"/>
        </w:rPr>
        <w:t>Четверг 9.00-17.00, перерыв 13.00-14.00</w:t>
      </w:r>
    </w:p>
    <w:p w:rsidR="00033E09" w:rsidRDefault="00033E09" w:rsidP="00033E09">
      <w:pPr>
        <w:pStyle w:val="a4"/>
        <w:jc w:val="both"/>
        <w:rPr>
          <w:rFonts w:ascii="Arial" w:hAnsi="Arial" w:cs="Arial"/>
          <w:sz w:val="24"/>
          <w:szCs w:val="24"/>
        </w:rPr>
      </w:pPr>
      <w:r>
        <w:rPr>
          <w:rFonts w:ascii="Arial" w:hAnsi="Arial" w:cs="Arial"/>
          <w:sz w:val="24"/>
          <w:szCs w:val="24"/>
        </w:rPr>
        <w:t>Пятница 9.00-17.00, перерыв  13.00-14.00</w:t>
      </w:r>
    </w:p>
    <w:p w:rsidR="00033E09" w:rsidRDefault="00033E09" w:rsidP="00033E09">
      <w:pPr>
        <w:pStyle w:val="a4"/>
        <w:jc w:val="both"/>
        <w:rPr>
          <w:rFonts w:ascii="Arial" w:hAnsi="Arial" w:cs="Arial"/>
          <w:sz w:val="24"/>
          <w:szCs w:val="24"/>
        </w:rPr>
      </w:pPr>
      <w:r>
        <w:rPr>
          <w:rFonts w:ascii="Arial" w:hAnsi="Arial" w:cs="Arial"/>
          <w:sz w:val="24"/>
          <w:szCs w:val="24"/>
        </w:rPr>
        <w:t>Суббота выходной</w:t>
      </w:r>
    </w:p>
    <w:p w:rsidR="00033E09" w:rsidRDefault="00033E09" w:rsidP="00033E09">
      <w:pPr>
        <w:pStyle w:val="a4"/>
        <w:jc w:val="both"/>
        <w:rPr>
          <w:rFonts w:ascii="Arial" w:hAnsi="Arial" w:cs="Arial"/>
          <w:sz w:val="24"/>
          <w:szCs w:val="24"/>
        </w:rPr>
      </w:pPr>
      <w:r>
        <w:rPr>
          <w:rFonts w:ascii="Arial" w:hAnsi="Arial" w:cs="Arial"/>
          <w:sz w:val="24"/>
          <w:szCs w:val="24"/>
        </w:rPr>
        <w:t>Воскресенье выходной</w:t>
      </w:r>
    </w:p>
    <w:p w:rsidR="00033E09" w:rsidRDefault="00033E09" w:rsidP="00033E09">
      <w:pPr>
        <w:pStyle w:val="a4"/>
        <w:jc w:val="both"/>
        <w:rPr>
          <w:rFonts w:ascii="Arial" w:hAnsi="Arial" w:cs="Arial"/>
          <w:sz w:val="24"/>
          <w:szCs w:val="24"/>
        </w:rPr>
      </w:pPr>
      <w:r>
        <w:rPr>
          <w:rFonts w:ascii="Arial" w:hAnsi="Arial" w:cs="Arial"/>
          <w:sz w:val="24"/>
          <w:szCs w:val="24"/>
        </w:rPr>
        <w:t>В предпраздничные дни продолжительность рабочего времени сокращается на 1 час.</w:t>
      </w:r>
    </w:p>
    <w:p w:rsidR="00033E09" w:rsidRDefault="00033E09" w:rsidP="00033E09">
      <w:pPr>
        <w:pStyle w:val="a4"/>
        <w:jc w:val="both"/>
        <w:rPr>
          <w:rFonts w:ascii="Arial" w:hAnsi="Arial" w:cs="Arial"/>
          <w:sz w:val="24"/>
          <w:szCs w:val="24"/>
        </w:rPr>
      </w:pPr>
      <w:r>
        <w:rPr>
          <w:rFonts w:ascii="Arial" w:hAnsi="Arial" w:cs="Arial"/>
          <w:sz w:val="24"/>
          <w:szCs w:val="24"/>
        </w:rPr>
        <w:t xml:space="preserve">1.6. Информацию о порядке предоставления муниципальной услуги можно получить по телефону: 8 (48244) 26-6-21. </w:t>
      </w:r>
    </w:p>
    <w:p w:rsidR="00033E09" w:rsidRDefault="00033E09" w:rsidP="00033E09">
      <w:pPr>
        <w:rPr>
          <w:rFonts w:ascii="Arial" w:hAnsi="Arial" w:cs="Arial"/>
          <w:b/>
          <w:sz w:val="24"/>
          <w:szCs w:val="24"/>
        </w:rPr>
      </w:pPr>
      <w:r>
        <w:rPr>
          <w:rFonts w:ascii="Arial" w:hAnsi="Arial" w:cs="Arial"/>
        </w:rPr>
        <w:t>Адрес электронной почты:</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proofErr w:type="spellStart"/>
      <w:r>
        <w:rPr>
          <w:rFonts w:ascii="Arial" w:hAnsi="Arial" w:cs="Arial"/>
          <w:lang w:val="en-US"/>
        </w:rPr>
        <w:t>spzastolbie</w:t>
      </w:r>
      <w:proofErr w:type="spellEnd"/>
      <w:r>
        <w:rPr>
          <w:rFonts w:ascii="Arial" w:hAnsi="Arial" w:cs="Arial"/>
        </w:rPr>
        <w:t>@</w:t>
      </w:r>
      <w:proofErr w:type="spellStart"/>
      <w:r>
        <w:rPr>
          <w:rFonts w:ascii="Arial" w:hAnsi="Arial" w:cs="Arial"/>
          <w:lang w:val="en-US"/>
        </w:rPr>
        <w:t>yandex</w:t>
      </w:r>
      <w:proofErr w:type="spellEnd"/>
      <w:r>
        <w:rPr>
          <w:rFonts w:ascii="Arial" w:hAnsi="Arial" w:cs="Arial"/>
        </w:rPr>
        <w:t>.</w:t>
      </w:r>
      <w:proofErr w:type="spellStart"/>
      <w:r>
        <w:rPr>
          <w:rFonts w:ascii="Arial" w:hAnsi="Arial" w:cs="Arial"/>
          <w:lang w:val="en-US"/>
        </w:rPr>
        <w:t>ru</w:t>
      </w:r>
      <w:proofErr w:type="spellEnd"/>
      <w:r>
        <w:rPr>
          <w:rFonts w:ascii="Arial" w:hAnsi="Arial" w:cs="Arial"/>
        </w:rPr>
        <w:t>.</w:t>
      </w:r>
    </w:p>
    <w:p w:rsidR="00033E09" w:rsidRDefault="00033E09" w:rsidP="00033E09">
      <w:pPr>
        <w:pStyle w:val="ConsPlusNormal"/>
        <w:jc w:val="both"/>
        <w:rPr>
          <w:sz w:val="24"/>
          <w:szCs w:val="24"/>
        </w:rPr>
      </w:pPr>
      <w:r>
        <w:rPr>
          <w:sz w:val="24"/>
          <w:szCs w:val="24"/>
        </w:rPr>
        <w:t>1.7. Консультации по процедуре предоставления муниципальной услуги могут предоставляться по обращениям заинтересованных лиц:</w:t>
      </w:r>
    </w:p>
    <w:p w:rsidR="00033E09" w:rsidRDefault="00033E09" w:rsidP="00033E09">
      <w:pPr>
        <w:pStyle w:val="ConsPlusNormal"/>
        <w:jc w:val="both"/>
        <w:rPr>
          <w:sz w:val="24"/>
          <w:szCs w:val="24"/>
        </w:rPr>
      </w:pPr>
      <w:r>
        <w:rPr>
          <w:sz w:val="24"/>
          <w:szCs w:val="24"/>
        </w:rPr>
        <w:t>- в письменной форме, в том числе с использованием средств электронной передачи данных;</w:t>
      </w:r>
    </w:p>
    <w:p w:rsidR="00033E09" w:rsidRDefault="00033E09" w:rsidP="00033E09">
      <w:pPr>
        <w:pStyle w:val="ConsPlusNormal"/>
        <w:jc w:val="both"/>
        <w:rPr>
          <w:sz w:val="24"/>
          <w:szCs w:val="24"/>
        </w:rPr>
      </w:pPr>
      <w:r>
        <w:rPr>
          <w:sz w:val="24"/>
          <w:szCs w:val="24"/>
        </w:rPr>
        <w:t>- с использованием средств телефонной связи.</w:t>
      </w:r>
    </w:p>
    <w:p w:rsidR="00033E09" w:rsidRDefault="00033E09" w:rsidP="00033E09">
      <w:pPr>
        <w:pStyle w:val="ConsPlusNormal"/>
        <w:jc w:val="both"/>
        <w:rPr>
          <w:sz w:val="24"/>
          <w:szCs w:val="24"/>
        </w:rPr>
      </w:pPr>
      <w:r>
        <w:rPr>
          <w:sz w:val="24"/>
          <w:szCs w:val="24"/>
        </w:rPr>
        <w:t>1.8. Консультации предоставляются по вопросам:</w:t>
      </w:r>
    </w:p>
    <w:p w:rsidR="00033E09" w:rsidRDefault="00033E09" w:rsidP="00033E09">
      <w:pPr>
        <w:pStyle w:val="ConsPlusNormal"/>
        <w:jc w:val="both"/>
        <w:rPr>
          <w:sz w:val="24"/>
          <w:szCs w:val="24"/>
        </w:rPr>
      </w:pPr>
      <w:r>
        <w:rPr>
          <w:sz w:val="24"/>
          <w:szCs w:val="24"/>
        </w:rPr>
        <w:t>- о входящих номерах, под которыми  зарегистрированы заявления о предоставлении муниципальной услуги;</w:t>
      </w:r>
    </w:p>
    <w:p w:rsidR="00033E09" w:rsidRDefault="00033E09" w:rsidP="00033E09">
      <w:pPr>
        <w:pStyle w:val="ConsPlusNormal"/>
        <w:jc w:val="both"/>
        <w:rPr>
          <w:sz w:val="24"/>
          <w:szCs w:val="24"/>
        </w:rPr>
      </w:pPr>
      <w:r>
        <w:rPr>
          <w:sz w:val="24"/>
          <w:szCs w:val="24"/>
        </w:rPr>
        <w:t>- о ходе предоставления муниципальной услуги по конкретному заявлению;</w:t>
      </w:r>
    </w:p>
    <w:p w:rsidR="00033E09" w:rsidRDefault="00033E09" w:rsidP="00033E09">
      <w:pPr>
        <w:pStyle w:val="ConsPlusNormal"/>
        <w:jc w:val="both"/>
        <w:rPr>
          <w:sz w:val="24"/>
          <w:szCs w:val="24"/>
        </w:rPr>
      </w:pPr>
      <w:r>
        <w:rPr>
          <w:sz w:val="24"/>
          <w:szCs w:val="24"/>
        </w:rPr>
        <w:t>- о нормативных правовых актах, регламентирующих вопросы предоставления муниципальной услуги;</w:t>
      </w:r>
    </w:p>
    <w:p w:rsidR="00033E09" w:rsidRDefault="00033E09" w:rsidP="00033E09">
      <w:pPr>
        <w:pStyle w:val="ConsPlusNormal"/>
        <w:jc w:val="both"/>
        <w:rPr>
          <w:sz w:val="24"/>
          <w:szCs w:val="24"/>
        </w:rPr>
      </w:pPr>
      <w:r>
        <w:rPr>
          <w:sz w:val="24"/>
          <w:szCs w:val="24"/>
        </w:rPr>
        <w:t>- о сроке предоставления муниципальной услуги;</w:t>
      </w:r>
    </w:p>
    <w:p w:rsidR="00033E09" w:rsidRDefault="00033E09" w:rsidP="00033E09">
      <w:pPr>
        <w:pStyle w:val="ConsPlusNormal"/>
        <w:jc w:val="both"/>
        <w:rPr>
          <w:sz w:val="24"/>
          <w:szCs w:val="24"/>
        </w:rPr>
      </w:pPr>
      <w:r>
        <w:rPr>
          <w:sz w:val="24"/>
          <w:szCs w:val="24"/>
        </w:rPr>
        <w:t>- о форме предоставления муниципальной услуги;</w:t>
      </w:r>
    </w:p>
    <w:p w:rsidR="00033E09" w:rsidRDefault="00033E09" w:rsidP="00033E09">
      <w:pPr>
        <w:pStyle w:val="ConsPlusNormal"/>
        <w:jc w:val="both"/>
        <w:rPr>
          <w:sz w:val="24"/>
          <w:szCs w:val="24"/>
        </w:rPr>
      </w:pPr>
      <w:r>
        <w:rPr>
          <w:sz w:val="24"/>
          <w:szCs w:val="24"/>
        </w:rPr>
        <w:t>- об основаниях отказа в предоставлении муниципальной услуги;</w:t>
      </w:r>
    </w:p>
    <w:p w:rsidR="00033E09" w:rsidRDefault="00033E09" w:rsidP="00033E09">
      <w:pPr>
        <w:pStyle w:val="ConsPlusNormal"/>
        <w:jc w:val="both"/>
        <w:rPr>
          <w:sz w:val="24"/>
          <w:szCs w:val="24"/>
        </w:rPr>
      </w:pPr>
      <w:r>
        <w:rPr>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033E09" w:rsidRDefault="00033E09" w:rsidP="00033E09">
      <w:pPr>
        <w:pStyle w:val="ConsPlusNormal"/>
        <w:jc w:val="both"/>
        <w:rPr>
          <w:sz w:val="24"/>
          <w:szCs w:val="24"/>
        </w:rPr>
      </w:pPr>
      <w:r>
        <w:rPr>
          <w:sz w:val="24"/>
          <w:szCs w:val="24"/>
        </w:rPr>
        <w:t>1.9. Консультирование заявителей по вопросам предоставления муниципальной услуги осуществляется бесплатно.</w:t>
      </w:r>
    </w:p>
    <w:p w:rsidR="00033E09" w:rsidRDefault="00033E09" w:rsidP="00033E09">
      <w:pPr>
        <w:pStyle w:val="ConsPlusNormal"/>
        <w:jc w:val="both"/>
        <w:rPr>
          <w:sz w:val="24"/>
          <w:szCs w:val="24"/>
        </w:rPr>
      </w:pPr>
      <w:r>
        <w:rPr>
          <w:sz w:val="24"/>
          <w:szCs w:val="24"/>
        </w:rPr>
        <w:t xml:space="preserve">1.10. При ответах на телефонные звонки и устные </w:t>
      </w:r>
      <w:proofErr w:type="gramStart"/>
      <w:r>
        <w:rPr>
          <w:sz w:val="24"/>
          <w:szCs w:val="24"/>
        </w:rPr>
        <w:t>обращения</w:t>
      </w:r>
      <w:proofErr w:type="gramEnd"/>
      <w:r>
        <w:rPr>
          <w:sz w:val="24"/>
          <w:szCs w:val="24"/>
        </w:rPr>
        <w:t xml:space="preserve"> должностные лица администрации сельского поселения Застолбье в вежливой форме информируют заявителя по интересующим его вопросам. Ответ на телефонный звонок должен начинаться с информации о наименовании органа местного самоуправления, в которое позвонил заявитель, фамилии, имени, отчестве и должности лица, принявшего звонок.</w:t>
      </w:r>
    </w:p>
    <w:p w:rsidR="00033E09" w:rsidRDefault="00033E09" w:rsidP="00033E09">
      <w:pPr>
        <w:pStyle w:val="ConsPlusNormal"/>
        <w:jc w:val="both"/>
        <w:rPr>
          <w:sz w:val="24"/>
          <w:szCs w:val="24"/>
        </w:rPr>
      </w:pPr>
      <w:r>
        <w:rPr>
          <w:sz w:val="24"/>
          <w:szCs w:val="24"/>
        </w:rPr>
        <w:t>1.11.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033E09" w:rsidRDefault="00033E09" w:rsidP="00033E09">
      <w:pPr>
        <w:pStyle w:val="ConsPlusNormal"/>
        <w:jc w:val="both"/>
        <w:rPr>
          <w:sz w:val="24"/>
          <w:szCs w:val="24"/>
        </w:rPr>
      </w:pPr>
      <w:r>
        <w:rPr>
          <w:sz w:val="24"/>
          <w:szCs w:val="24"/>
        </w:rPr>
        <w:t xml:space="preserve">1.12. С момента приема документов заявитель имеет право на получение </w:t>
      </w:r>
      <w:r>
        <w:rPr>
          <w:sz w:val="24"/>
          <w:szCs w:val="24"/>
        </w:rPr>
        <w:lastRenderedPageBreak/>
        <w:t>сведений о ходе предоставления муниципальной услуги при личном обращении в администрацию сельского поселения Застолбье,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033E09" w:rsidRDefault="00033E09" w:rsidP="00033E09">
      <w:pPr>
        <w:pStyle w:val="ConsPlusNormal"/>
        <w:jc w:val="both"/>
        <w:rPr>
          <w:sz w:val="24"/>
          <w:szCs w:val="24"/>
        </w:rPr>
      </w:pPr>
      <w:r>
        <w:rPr>
          <w:sz w:val="24"/>
          <w:szCs w:val="24"/>
        </w:rPr>
        <w:t>1.13.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033E09" w:rsidRDefault="00033E09" w:rsidP="00033E09">
      <w:pPr>
        <w:rPr>
          <w:rFonts w:ascii="Arial" w:hAnsi="Arial" w:cs="Arial"/>
          <w:b/>
          <w:sz w:val="24"/>
          <w:szCs w:val="24"/>
        </w:rPr>
      </w:pPr>
      <w:r>
        <w:rPr>
          <w:rFonts w:ascii="Arial" w:hAnsi="Arial" w:cs="Arial"/>
        </w:rPr>
        <w:t>1.14. Заявитель имеет право представить документы для получения муниципальной услуги по предварительной записи. Предварительная запись осуществляется при личном обращении к должностному лицу администрации сельского поселения Застолбье, по телефону: 8 (4822) 26-6-21 или с использованием электронной почты:</w:t>
      </w:r>
      <w:r>
        <w:rPr>
          <w:rFonts w:ascii="Arial" w:hAnsi="Arial" w:cs="Arial"/>
          <w:b/>
        </w:rPr>
        <w:t xml:space="preserve">  </w:t>
      </w:r>
      <w:r>
        <w:rPr>
          <w:rFonts w:ascii="Arial" w:hAnsi="Arial" w:cs="Arial"/>
        </w:rPr>
        <w:t xml:space="preserve">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proofErr w:type="spellStart"/>
      <w:r>
        <w:rPr>
          <w:rFonts w:ascii="Arial" w:hAnsi="Arial" w:cs="Arial"/>
          <w:lang w:val="en-US"/>
        </w:rPr>
        <w:t>spzastolbie</w:t>
      </w:r>
      <w:proofErr w:type="spellEnd"/>
      <w:r>
        <w:rPr>
          <w:rFonts w:ascii="Arial" w:hAnsi="Arial" w:cs="Arial"/>
        </w:rPr>
        <w:t>@</w:t>
      </w:r>
      <w:proofErr w:type="spellStart"/>
      <w:r>
        <w:rPr>
          <w:rFonts w:ascii="Arial" w:hAnsi="Arial" w:cs="Arial"/>
          <w:lang w:val="en-US"/>
        </w:rPr>
        <w:t>yandex</w:t>
      </w:r>
      <w:proofErr w:type="spellEnd"/>
      <w:r>
        <w:rPr>
          <w:rFonts w:ascii="Arial" w:hAnsi="Arial" w:cs="Arial"/>
        </w:rPr>
        <w:t>.</w:t>
      </w:r>
      <w:proofErr w:type="spellStart"/>
      <w:r>
        <w:rPr>
          <w:rFonts w:ascii="Arial" w:hAnsi="Arial" w:cs="Arial"/>
          <w:lang w:val="en-US"/>
        </w:rPr>
        <w:t>ru</w:t>
      </w:r>
      <w:proofErr w:type="spellEnd"/>
    </w:p>
    <w:p w:rsidR="00033E09" w:rsidRDefault="00033E09" w:rsidP="00033E09">
      <w:pPr>
        <w:pStyle w:val="ConsPlusNormal"/>
        <w:jc w:val="both"/>
        <w:rPr>
          <w:sz w:val="24"/>
          <w:szCs w:val="24"/>
        </w:rPr>
      </w:pPr>
      <w:r>
        <w:rPr>
          <w:sz w:val="24"/>
          <w:szCs w:val="24"/>
        </w:rPr>
        <w:t>1.15. 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администрации сельского поселения Застолбье в журнал предварительной записи заявителей.</w:t>
      </w:r>
    </w:p>
    <w:p w:rsidR="00033E09" w:rsidRDefault="00033E09" w:rsidP="00033E09">
      <w:pPr>
        <w:pStyle w:val="ConsPlusNormal"/>
        <w:jc w:val="both"/>
        <w:rPr>
          <w:sz w:val="24"/>
          <w:szCs w:val="24"/>
        </w:rPr>
      </w:pPr>
      <w:r>
        <w:rPr>
          <w:sz w:val="24"/>
          <w:szCs w:val="24"/>
        </w:rPr>
        <w:t>1.16. При осуществлении предварительной записи заявителю сообщается время представления документов для получения муниципальной услуги.</w:t>
      </w:r>
    </w:p>
    <w:p w:rsidR="00033E09" w:rsidRDefault="00033E09" w:rsidP="00033E09">
      <w:pPr>
        <w:pStyle w:val="ConsPlusNormal"/>
        <w:jc w:val="both"/>
        <w:rPr>
          <w:sz w:val="24"/>
          <w:szCs w:val="24"/>
        </w:rPr>
      </w:pPr>
    </w:p>
    <w:p w:rsidR="00033E09" w:rsidRDefault="00033E09" w:rsidP="00033E09">
      <w:pPr>
        <w:pStyle w:val="ConsPlusNormal"/>
        <w:jc w:val="center"/>
        <w:outlineLvl w:val="1"/>
        <w:rPr>
          <w:b/>
          <w:sz w:val="24"/>
          <w:szCs w:val="24"/>
        </w:rPr>
      </w:pPr>
      <w:r>
        <w:rPr>
          <w:b/>
          <w:sz w:val="24"/>
          <w:szCs w:val="24"/>
        </w:rPr>
        <w:t>2. Стандарт предоставления муниципальной услуги</w:t>
      </w:r>
    </w:p>
    <w:p w:rsidR="00033E09" w:rsidRDefault="00033E09" w:rsidP="00033E09">
      <w:pPr>
        <w:pStyle w:val="ConsPlusNormal"/>
        <w:jc w:val="center"/>
        <w:rPr>
          <w:sz w:val="24"/>
          <w:szCs w:val="24"/>
        </w:rPr>
      </w:pPr>
    </w:p>
    <w:p w:rsidR="00033E09" w:rsidRDefault="00033E09" w:rsidP="00033E09">
      <w:pPr>
        <w:pStyle w:val="ConsPlusNormal"/>
        <w:outlineLvl w:val="2"/>
        <w:rPr>
          <w:b/>
          <w:sz w:val="24"/>
          <w:szCs w:val="24"/>
        </w:rPr>
      </w:pPr>
      <w:r>
        <w:rPr>
          <w:b/>
          <w:sz w:val="24"/>
          <w:szCs w:val="24"/>
        </w:rPr>
        <w:t>2.1. Наименование муниципальной услуги</w:t>
      </w:r>
    </w:p>
    <w:p w:rsidR="00033E09" w:rsidRDefault="00033E09" w:rsidP="00033E09">
      <w:pPr>
        <w:pStyle w:val="a4"/>
        <w:rPr>
          <w:rFonts w:ascii="Arial" w:hAnsi="Arial" w:cs="Arial"/>
          <w:sz w:val="24"/>
          <w:szCs w:val="24"/>
        </w:rPr>
      </w:pPr>
      <w:r>
        <w:rPr>
          <w:rFonts w:ascii="Arial" w:hAnsi="Arial" w:cs="Arial"/>
          <w:sz w:val="24"/>
          <w:szCs w:val="24"/>
        </w:rPr>
        <w:t>2.1.1. «Предоставление жилого помещения из муниципального жилищного фонда по договору социального найма»  (далее - муниципальная услуга).</w:t>
      </w:r>
    </w:p>
    <w:p w:rsidR="00033E09" w:rsidRDefault="00033E09" w:rsidP="00033E09">
      <w:pPr>
        <w:pStyle w:val="ConsPlusNormal"/>
        <w:outlineLvl w:val="2"/>
        <w:rPr>
          <w:b/>
          <w:sz w:val="24"/>
          <w:szCs w:val="24"/>
        </w:rPr>
      </w:pPr>
      <w:r>
        <w:rPr>
          <w:b/>
          <w:sz w:val="24"/>
          <w:szCs w:val="24"/>
        </w:rPr>
        <w:t>2.2. Результат предоставления муниципальной услуги</w:t>
      </w:r>
    </w:p>
    <w:p w:rsidR="00033E09" w:rsidRDefault="00033E09" w:rsidP="00033E09">
      <w:pPr>
        <w:pStyle w:val="ConsPlusNormal"/>
        <w:jc w:val="both"/>
        <w:rPr>
          <w:sz w:val="24"/>
          <w:szCs w:val="24"/>
        </w:rPr>
      </w:pPr>
      <w:r>
        <w:rPr>
          <w:sz w:val="24"/>
          <w:szCs w:val="24"/>
        </w:rPr>
        <w:t>2.2.1. Результатом предоставления муниципальной услуги является выдача заявителю постановления администрации сельского поселения Застолбье о предоставлении муниципального жилого помещения по договору социального найма в одном экземпляре либо письмо, содержащее мотивированный отказ в предоставлении жилого помещения по договору социального найма.</w:t>
      </w:r>
    </w:p>
    <w:p w:rsidR="00033E09" w:rsidRDefault="00033E09" w:rsidP="00033E09">
      <w:pPr>
        <w:pStyle w:val="ConsPlusNormal"/>
        <w:ind w:firstLine="540"/>
        <w:jc w:val="both"/>
        <w:rPr>
          <w:sz w:val="24"/>
          <w:szCs w:val="24"/>
        </w:rPr>
      </w:pPr>
    </w:p>
    <w:p w:rsidR="00033E09" w:rsidRDefault="00033E09" w:rsidP="00033E09">
      <w:pPr>
        <w:pStyle w:val="ConsPlusNormal"/>
        <w:outlineLvl w:val="2"/>
        <w:rPr>
          <w:sz w:val="24"/>
          <w:szCs w:val="24"/>
        </w:rPr>
      </w:pPr>
      <w:r>
        <w:rPr>
          <w:b/>
          <w:sz w:val="24"/>
          <w:szCs w:val="24"/>
        </w:rPr>
        <w:t>2.3. Срок предоставления муниципальной услуги</w:t>
      </w:r>
    </w:p>
    <w:p w:rsidR="00033E09" w:rsidRDefault="00033E09" w:rsidP="00033E09">
      <w:pPr>
        <w:pStyle w:val="ConsPlusNormal"/>
        <w:jc w:val="both"/>
        <w:rPr>
          <w:sz w:val="24"/>
          <w:szCs w:val="24"/>
        </w:rPr>
      </w:pPr>
      <w:r>
        <w:rPr>
          <w:sz w:val="24"/>
          <w:szCs w:val="24"/>
        </w:rPr>
        <w:t>2.3.1. Максимальный срок предоставления муниципальной услуги составляет 30 дней, исчисляемых со дня регистрации заявления в администрации сельского поселения Застолбье с документами, необходимыми для предоставления муниципальной услуги.</w:t>
      </w:r>
    </w:p>
    <w:p w:rsidR="00033E09" w:rsidRDefault="00033E09" w:rsidP="00033E09">
      <w:pPr>
        <w:pStyle w:val="ConsPlusNormal"/>
        <w:jc w:val="both"/>
        <w:rPr>
          <w:sz w:val="24"/>
          <w:szCs w:val="24"/>
        </w:rPr>
      </w:pPr>
      <w:r>
        <w:rPr>
          <w:sz w:val="24"/>
          <w:szCs w:val="24"/>
        </w:rPr>
        <w:t>2.3.2. Мотивированный отказ в предоставлении муниципальной услуги направляется заявителям в срок, не превышающий 30 дней со дня регистрации в  администрации сельского поселения Застолбье заявления о предоставлении муниципальной услуги.</w:t>
      </w:r>
    </w:p>
    <w:p w:rsidR="00033E09" w:rsidRDefault="00033E09" w:rsidP="00033E09">
      <w:pPr>
        <w:pStyle w:val="ConsPlusNormal"/>
        <w:jc w:val="both"/>
        <w:rPr>
          <w:sz w:val="24"/>
          <w:szCs w:val="24"/>
        </w:rPr>
      </w:pPr>
      <w:r>
        <w:rPr>
          <w:sz w:val="24"/>
          <w:szCs w:val="24"/>
        </w:rPr>
        <w:t>2.3.3.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администрации сельского поселения Застолбье заявления и документов, необходимых для предоставления муниципальной услуги (по дате регистрации).</w:t>
      </w:r>
    </w:p>
    <w:p w:rsidR="00033E09" w:rsidRDefault="00033E09" w:rsidP="00033E09">
      <w:pPr>
        <w:pStyle w:val="ConsPlusNormal"/>
        <w:outlineLvl w:val="2"/>
        <w:rPr>
          <w:b/>
          <w:sz w:val="24"/>
          <w:szCs w:val="24"/>
        </w:rPr>
      </w:pPr>
      <w:r>
        <w:rPr>
          <w:b/>
          <w:sz w:val="24"/>
          <w:szCs w:val="24"/>
        </w:rPr>
        <w:t>2.4. Правовые основания для предоставления муниципальной услуги</w:t>
      </w:r>
    </w:p>
    <w:p w:rsidR="00033E09" w:rsidRDefault="00033E09" w:rsidP="00033E09">
      <w:pPr>
        <w:pStyle w:val="ConsPlusNormal"/>
        <w:jc w:val="both"/>
        <w:rPr>
          <w:sz w:val="24"/>
          <w:szCs w:val="24"/>
        </w:rPr>
      </w:pPr>
      <w:r>
        <w:rPr>
          <w:sz w:val="24"/>
          <w:szCs w:val="24"/>
        </w:rPr>
        <w:t xml:space="preserve">2.4.1. 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033E09" w:rsidRDefault="00033E09" w:rsidP="00033E09">
      <w:pPr>
        <w:pStyle w:val="ConsPlusNormal"/>
        <w:jc w:val="both"/>
        <w:rPr>
          <w:sz w:val="24"/>
          <w:szCs w:val="24"/>
        </w:rPr>
      </w:pPr>
      <w:r>
        <w:rPr>
          <w:sz w:val="24"/>
          <w:szCs w:val="24"/>
        </w:rPr>
        <w:lastRenderedPageBreak/>
        <w:t xml:space="preserve">- </w:t>
      </w:r>
      <w:hyperlink r:id="rId4" w:history="1">
        <w:r>
          <w:rPr>
            <w:rStyle w:val="a6"/>
            <w:sz w:val="24"/>
            <w:szCs w:val="24"/>
          </w:rPr>
          <w:t>Конституцией</w:t>
        </w:r>
      </w:hyperlink>
      <w:r>
        <w:rPr>
          <w:sz w:val="24"/>
          <w:szCs w:val="24"/>
        </w:rPr>
        <w:t xml:space="preserve"> Российской Федерации от 12.12.1993;</w:t>
      </w:r>
    </w:p>
    <w:p w:rsidR="00033E09" w:rsidRDefault="00033E09" w:rsidP="00033E09">
      <w:pPr>
        <w:pStyle w:val="ConsPlusNormal"/>
        <w:jc w:val="both"/>
        <w:rPr>
          <w:sz w:val="24"/>
          <w:szCs w:val="24"/>
        </w:rPr>
      </w:pPr>
      <w:r>
        <w:rPr>
          <w:sz w:val="24"/>
          <w:szCs w:val="24"/>
        </w:rPr>
        <w:t xml:space="preserve">- Гражданским </w:t>
      </w:r>
      <w:hyperlink r:id="rId5" w:history="1">
        <w:r>
          <w:rPr>
            <w:rStyle w:val="a6"/>
            <w:sz w:val="24"/>
            <w:szCs w:val="24"/>
          </w:rPr>
          <w:t>кодексом</w:t>
        </w:r>
      </w:hyperlink>
      <w:r>
        <w:rPr>
          <w:sz w:val="24"/>
          <w:szCs w:val="24"/>
        </w:rPr>
        <w:t xml:space="preserve"> Российской Федерации (часть первая) от 26.01.1996 N 14-ФЗ;</w:t>
      </w:r>
    </w:p>
    <w:p w:rsidR="00033E09" w:rsidRDefault="00033E09" w:rsidP="00033E09">
      <w:pPr>
        <w:pStyle w:val="ConsPlusNormal"/>
        <w:jc w:val="both"/>
        <w:rPr>
          <w:sz w:val="24"/>
          <w:szCs w:val="24"/>
        </w:rPr>
      </w:pPr>
      <w:r>
        <w:rPr>
          <w:sz w:val="24"/>
          <w:szCs w:val="24"/>
        </w:rPr>
        <w:t xml:space="preserve">- Жилищным </w:t>
      </w:r>
      <w:hyperlink r:id="rId6" w:history="1">
        <w:r>
          <w:rPr>
            <w:rStyle w:val="a6"/>
            <w:sz w:val="24"/>
            <w:szCs w:val="24"/>
          </w:rPr>
          <w:t>кодексом</w:t>
        </w:r>
      </w:hyperlink>
      <w:r>
        <w:rPr>
          <w:sz w:val="24"/>
          <w:szCs w:val="24"/>
        </w:rPr>
        <w:t xml:space="preserve"> Российской Федерации от 29.12.2004 N 188-ФЗ;</w:t>
      </w:r>
    </w:p>
    <w:p w:rsidR="00033E09" w:rsidRDefault="00033E09" w:rsidP="00033E09">
      <w:pPr>
        <w:pStyle w:val="ConsPlusNormal"/>
        <w:jc w:val="both"/>
        <w:rPr>
          <w:sz w:val="24"/>
          <w:szCs w:val="24"/>
        </w:rPr>
      </w:pPr>
      <w:r>
        <w:rPr>
          <w:sz w:val="24"/>
          <w:szCs w:val="24"/>
        </w:rPr>
        <w:t xml:space="preserve">- Федеральным </w:t>
      </w:r>
      <w:hyperlink r:id="rId7" w:history="1">
        <w:r>
          <w:rPr>
            <w:rStyle w:val="a6"/>
            <w:sz w:val="24"/>
            <w:szCs w:val="24"/>
          </w:rPr>
          <w:t>законом</w:t>
        </w:r>
      </w:hyperlink>
      <w:r>
        <w:rPr>
          <w:sz w:val="24"/>
          <w:szCs w:val="24"/>
        </w:rPr>
        <w:t xml:space="preserve"> от 29.12.2004 N 189-ФЗ "О введении в действие Жилищного кодекса Российской Федерации";</w:t>
      </w:r>
    </w:p>
    <w:p w:rsidR="00033E09" w:rsidRDefault="00033E09" w:rsidP="00033E09">
      <w:pPr>
        <w:pStyle w:val="ConsPlusNormal"/>
        <w:jc w:val="both"/>
        <w:rPr>
          <w:sz w:val="24"/>
          <w:szCs w:val="24"/>
        </w:rPr>
      </w:pPr>
      <w:r>
        <w:rPr>
          <w:sz w:val="24"/>
          <w:szCs w:val="24"/>
        </w:rPr>
        <w:t xml:space="preserve">- Федеральным </w:t>
      </w:r>
      <w:hyperlink r:id="rId8" w:history="1">
        <w:r>
          <w:rPr>
            <w:rStyle w:val="a6"/>
            <w:sz w:val="24"/>
            <w:szCs w:val="24"/>
          </w:rPr>
          <w:t>законом</w:t>
        </w:r>
      </w:hyperlink>
      <w:r>
        <w:rPr>
          <w:sz w:val="24"/>
          <w:szCs w:val="24"/>
        </w:rPr>
        <w:t xml:space="preserve"> от 06.10.2003 N 131-ФЗ "Об общих принципах организации местного самоуправления в Российской Федерации";</w:t>
      </w:r>
    </w:p>
    <w:p w:rsidR="00033E09" w:rsidRDefault="00033E09" w:rsidP="00033E09">
      <w:pPr>
        <w:pStyle w:val="ConsPlusNormal"/>
        <w:jc w:val="both"/>
        <w:rPr>
          <w:sz w:val="24"/>
          <w:szCs w:val="24"/>
        </w:rPr>
      </w:pPr>
      <w:r>
        <w:rPr>
          <w:sz w:val="24"/>
          <w:szCs w:val="24"/>
        </w:rPr>
        <w:t xml:space="preserve">- Федеральным </w:t>
      </w:r>
      <w:hyperlink r:id="rId9" w:history="1">
        <w:r>
          <w:rPr>
            <w:rStyle w:val="a6"/>
            <w:sz w:val="24"/>
            <w:szCs w:val="24"/>
          </w:rPr>
          <w:t>законом</w:t>
        </w:r>
      </w:hyperlink>
      <w:r>
        <w:rPr>
          <w:sz w:val="24"/>
          <w:szCs w:val="24"/>
        </w:rPr>
        <w:t xml:space="preserve"> от 02.05.2006 N 59-ФЗ "О порядке рассмотрения обращений граждан Российской Федерации";</w:t>
      </w:r>
    </w:p>
    <w:p w:rsidR="00033E09" w:rsidRDefault="00033E09" w:rsidP="00033E09">
      <w:pPr>
        <w:pStyle w:val="ConsPlusNormal"/>
        <w:jc w:val="both"/>
        <w:rPr>
          <w:sz w:val="24"/>
          <w:szCs w:val="24"/>
        </w:rPr>
      </w:pPr>
      <w:r>
        <w:rPr>
          <w:sz w:val="24"/>
          <w:szCs w:val="24"/>
        </w:rPr>
        <w:t xml:space="preserve">- Федеральным </w:t>
      </w:r>
      <w:hyperlink r:id="rId10" w:history="1">
        <w:r>
          <w:rPr>
            <w:rStyle w:val="a6"/>
            <w:sz w:val="24"/>
            <w:szCs w:val="24"/>
          </w:rPr>
          <w:t>законом</w:t>
        </w:r>
      </w:hyperlink>
      <w:r>
        <w:rPr>
          <w:sz w:val="24"/>
          <w:szCs w:val="24"/>
        </w:rPr>
        <w:t xml:space="preserve"> от 27.07.2010 N 210-ФЗ "Об организации предоставления государственных и муниципальных услуг";</w:t>
      </w:r>
    </w:p>
    <w:p w:rsidR="00033E09" w:rsidRDefault="00033E09" w:rsidP="00033E09">
      <w:pPr>
        <w:pStyle w:val="ConsPlusNormal"/>
        <w:jc w:val="both"/>
        <w:rPr>
          <w:sz w:val="24"/>
          <w:szCs w:val="24"/>
        </w:rPr>
      </w:pPr>
      <w:r>
        <w:rPr>
          <w:sz w:val="24"/>
          <w:szCs w:val="24"/>
        </w:rPr>
        <w:t xml:space="preserve">- Федеральным </w:t>
      </w:r>
      <w:hyperlink r:id="rId11" w:history="1">
        <w:r>
          <w:rPr>
            <w:rStyle w:val="a6"/>
            <w:sz w:val="24"/>
            <w:szCs w:val="24"/>
          </w:rPr>
          <w:t>законом</w:t>
        </w:r>
      </w:hyperlink>
      <w:r>
        <w:rPr>
          <w:sz w:val="24"/>
          <w:szCs w:val="24"/>
        </w:rPr>
        <w:t xml:space="preserve"> от 01.07.2011 N 169-ФЗ "О внесении изменений в отдельные законодательные акты Российской Федерации";</w:t>
      </w:r>
    </w:p>
    <w:p w:rsidR="00033E09" w:rsidRDefault="00033E09" w:rsidP="00033E09">
      <w:pPr>
        <w:pStyle w:val="ConsPlusNormal"/>
        <w:jc w:val="both"/>
        <w:rPr>
          <w:sz w:val="24"/>
          <w:szCs w:val="24"/>
        </w:rPr>
      </w:pPr>
      <w:r>
        <w:rPr>
          <w:sz w:val="24"/>
          <w:szCs w:val="24"/>
        </w:rPr>
        <w:t xml:space="preserve">- </w:t>
      </w:r>
      <w:hyperlink r:id="rId12" w:history="1">
        <w:r>
          <w:rPr>
            <w:rStyle w:val="a6"/>
            <w:sz w:val="24"/>
            <w:szCs w:val="24"/>
          </w:rPr>
          <w:t>Законом</w:t>
        </w:r>
      </w:hyperlink>
      <w:r>
        <w:rPr>
          <w:sz w:val="24"/>
          <w:szCs w:val="24"/>
        </w:rPr>
        <w:t xml:space="preserve"> Тверской области от 13.04.2009 N 27-ЗО "О дополнительных гарантиях реализации права граждан на обращение в Тверской области";</w:t>
      </w:r>
    </w:p>
    <w:p w:rsidR="00033E09" w:rsidRDefault="00033E09" w:rsidP="00033E09">
      <w:pPr>
        <w:pStyle w:val="ConsPlusNormal"/>
        <w:jc w:val="both"/>
        <w:rPr>
          <w:sz w:val="24"/>
          <w:szCs w:val="24"/>
        </w:rPr>
      </w:pPr>
      <w:r>
        <w:rPr>
          <w:sz w:val="24"/>
          <w:szCs w:val="24"/>
        </w:rPr>
        <w:t xml:space="preserve">- </w:t>
      </w:r>
      <w:hyperlink r:id="rId13" w:history="1">
        <w:r>
          <w:rPr>
            <w:rStyle w:val="a6"/>
            <w:sz w:val="24"/>
            <w:szCs w:val="24"/>
          </w:rPr>
          <w:t>Законом</w:t>
        </w:r>
      </w:hyperlink>
      <w:r>
        <w:rPr>
          <w:sz w:val="24"/>
          <w:szCs w:val="24"/>
        </w:rPr>
        <w:t xml:space="preserve"> Тверской области от 27.09.2005 N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033E09" w:rsidRDefault="00033E09" w:rsidP="00033E09">
      <w:pPr>
        <w:pStyle w:val="ConsPlusNormal"/>
        <w:jc w:val="both"/>
        <w:rPr>
          <w:sz w:val="24"/>
          <w:szCs w:val="24"/>
        </w:rPr>
      </w:pPr>
      <w:r>
        <w:rPr>
          <w:sz w:val="24"/>
          <w:szCs w:val="24"/>
        </w:rPr>
        <w:t xml:space="preserve">- Уставом </w:t>
      </w:r>
      <w:proofErr w:type="gramStart"/>
      <w:r>
        <w:rPr>
          <w:sz w:val="24"/>
          <w:szCs w:val="24"/>
        </w:rPr>
        <w:t>сельского</w:t>
      </w:r>
      <w:proofErr w:type="gramEnd"/>
      <w:r>
        <w:rPr>
          <w:sz w:val="24"/>
          <w:szCs w:val="24"/>
        </w:rPr>
        <w:t xml:space="preserve"> </w:t>
      </w:r>
      <w:proofErr w:type="spellStart"/>
      <w:r>
        <w:rPr>
          <w:sz w:val="24"/>
          <w:szCs w:val="24"/>
        </w:rPr>
        <w:t>поселенияЗастолбье</w:t>
      </w:r>
      <w:proofErr w:type="spellEnd"/>
      <w:r>
        <w:rPr>
          <w:sz w:val="24"/>
          <w:szCs w:val="24"/>
        </w:rPr>
        <w:t>;</w:t>
      </w:r>
    </w:p>
    <w:p w:rsidR="00033E09" w:rsidRDefault="00033E09" w:rsidP="00033E09">
      <w:pPr>
        <w:pStyle w:val="ConsPlusNormal"/>
        <w:jc w:val="both"/>
        <w:rPr>
          <w:sz w:val="24"/>
          <w:szCs w:val="24"/>
        </w:rPr>
      </w:pPr>
      <w:r>
        <w:rPr>
          <w:sz w:val="24"/>
          <w:szCs w:val="24"/>
        </w:rPr>
        <w:t xml:space="preserve">- </w:t>
      </w:r>
      <w:hyperlink r:id="rId14" w:history="1">
        <w:r>
          <w:rPr>
            <w:rStyle w:val="a6"/>
            <w:sz w:val="24"/>
            <w:szCs w:val="24"/>
          </w:rPr>
          <w:t>решением</w:t>
        </w:r>
      </w:hyperlink>
      <w:r>
        <w:rPr>
          <w:sz w:val="24"/>
          <w:szCs w:val="24"/>
        </w:rPr>
        <w:t xml:space="preserve"> Совета депутатов сельского поселения Застолбье № 127 от 14 октября 2011 года «Об установлении учетной нормы и нормы предоставления жилого помещения по договору социального найма  в сельском поселении Застолбье Рамешковского района Тверской области»;</w:t>
      </w:r>
    </w:p>
    <w:p w:rsidR="00033E09" w:rsidRDefault="00033E09" w:rsidP="00033E09">
      <w:pPr>
        <w:pStyle w:val="ConsPlusNormal"/>
        <w:jc w:val="both"/>
        <w:rPr>
          <w:sz w:val="24"/>
          <w:szCs w:val="24"/>
        </w:rPr>
      </w:pPr>
      <w:r>
        <w:rPr>
          <w:sz w:val="24"/>
          <w:szCs w:val="24"/>
        </w:rPr>
        <w:t>- настоящим Административным регламентом.</w:t>
      </w:r>
    </w:p>
    <w:p w:rsidR="00033E09" w:rsidRDefault="00033E09" w:rsidP="00033E09">
      <w:pPr>
        <w:pStyle w:val="ConsPlusNormal"/>
        <w:jc w:val="both"/>
        <w:outlineLvl w:val="2"/>
        <w:rPr>
          <w:sz w:val="24"/>
          <w:szCs w:val="24"/>
        </w:rPr>
      </w:pPr>
      <w:r>
        <w:rPr>
          <w:b/>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33E09" w:rsidRDefault="00033E09" w:rsidP="00033E09">
      <w:pPr>
        <w:pStyle w:val="ConsPlusNormal"/>
        <w:jc w:val="both"/>
        <w:rPr>
          <w:sz w:val="24"/>
          <w:szCs w:val="24"/>
        </w:rPr>
      </w:pPr>
      <w:r>
        <w:rPr>
          <w:sz w:val="24"/>
          <w:szCs w:val="24"/>
        </w:rPr>
        <w:t xml:space="preserve">2.5.1. Для получения муниципальной услуги лица, указанные в </w:t>
      </w:r>
      <w:hyperlink r:id="rId15" w:anchor="Par39" w:history="1">
        <w:r>
          <w:rPr>
            <w:rStyle w:val="a6"/>
            <w:sz w:val="24"/>
            <w:szCs w:val="24"/>
          </w:rPr>
          <w:t>пункте 1.2</w:t>
        </w:r>
      </w:hyperlink>
      <w:r>
        <w:rPr>
          <w:sz w:val="24"/>
          <w:szCs w:val="24"/>
        </w:rPr>
        <w:t xml:space="preserve"> настоящего Административного регламента, должны предоставить заявление о предоставлении муниципальной услуги.</w:t>
      </w:r>
    </w:p>
    <w:p w:rsidR="00033E09" w:rsidRDefault="00033E09" w:rsidP="00033E09">
      <w:pPr>
        <w:pStyle w:val="ConsPlusNormal"/>
        <w:jc w:val="both"/>
        <w:rPr>
          <w:sz w:val="24"/>
          <w:szCs w:val="24"/>
        </w:rPr>
      </w:pPr>
      <w:r>
        <w:rPr>
          <w:sz w:val="24"/>
          <w:szCs w:val="24"/>
        </w:rPr>
        <w:t>2.5.2. 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033E09" w:rsidRDefault="00033E09" w:rsidP="00033E09">
      <w:pPr>
        <w:pStyle w:val="ConsPlusNormal"/>
        <w:jc w:val="both"/>
        <w:rPr>
          <w:sz w:val="24"/>
          <w:szCs w:val="24"/>
        </w:rPr>
      </w:pPr>
      <w:r>
        <w:rPr>
          <w:sz w:val="24"/>
          <w:szCs w:val="24"/>
        </w:rPr>
        <w:t>- лично;</w:t>
      </w:r>
    </w:p>
    <w:p w:rsidR="00033E09" w:rsidRDefault="00033E09" w:rsidP="00033E09">
      <w:pPr>
        <w:pStyle w:val="ConsPlusNormal"/>
        <w:jc w:val="both"/>
        <w:rPr>
          <w:sz w:val="24"/>
          <w:szCs w:val="24"/>
        </w:rPr>
      </w:pPr>
      <w:r>
        <w:rPr>
          <w:sz w:val="24"/>
          <w:szCs w:val="24"/>
        </w:rPr>
        <w:t>- почтовым отправлением в адрес администрации сельского поселения Застолбье;</w:t>
      </w:r>
    </w:p>
    <w:p w:rsidR="00033E09" w:rsidRDefault="00033E09" w:rsidP="00033E09">
      <w:pPr>
        <w:pStyle w:val="ConsPlusNormal"/>
        <w:jc w:val="both"/>
        <w:rPr>
          <w:sz w:val="24"/>
          <w:szCs w:val="24"/>
        </w:rPr>
      </w:pPr>
      <w:r>
        <w:rPr>
          <w:sz w:val="24"/>
          <w:szCs w:val="24"/>
        </w:rPr>
        <w:t xml:space="preserve">- по электронной почте: </w:t>
      </w:r>
      <w:hyperlink r:id="rId16" w:history="1">
        <w:r>
          <w:rPr>
            <w:rStyle w:val="a6"/>
            <w:sz w:val="24"/>
            <w:szCs w:val="24"/>
            <w:lang w:val="en-US"/>
          </w:rPr>
          <w:t>kuschalino</w:t>
        </w:r>
        <w:r>
          <w:rPr>
            <w:rStyle w:val="a6"/>
            <w:sz w:val="24"/>
            <w:szCs w:val="24"/>
          </w:rPr>
          <w:t>@</w:t>
        </w:r>
        <w:r>
          <w:rPr>
            <w:rStyle w:val="a6"/>
            <w:sz w:val="24"/>
            <w:szCs w:val="24"/>
            <w:lang w:val="en-US"/>
          </w:rPr>
          <w:t>yandex</w:t>
        </w:r>
        <w:r>
          <w:rPr>
            <w:rStyle w:val="a6"/>
            <w:sz w:val="24"/>
            <w:szCs w:val="24"/>
          </w:rPr>
          <w:t>.</w:t>
        </w:r>
        <w:r>
          <w:rPr>
            <w:rStyle w:val="a6"/>
            <w:sz w:val="24"/>
            <w:szCs w:val="24"/>
            <w:lang w:val="en-US"/>
          </w:rPr>
          <w:t>ru</w:t>
        </w:r>
      </w:hyperlink>
      <w:r>
        <w:rPr>
          <w:sz w:val="24"/>
          <w:szCs w:val="24"/>
        </w:rPr>
        <w:t xml:space="preserve">. </w:t>
      </w:r>
    </w:p>
    <w:p w:rsidR="00033E09" w:rsidRDefault="00033E09" w:rsidP="00033E09">
      <w:pPr>
        <w:pStyle w:val="ConsPlusNormal"/>
        <w:jc w:val="both"/>
        <w:rPr>
          <w:sz w:val="24"/>
          <w:szCs w:val="24"/>
        </w:rPr>
      </w:pPr>
      <w:r>
        <w:rPr>
          <w:sz w:val="24"/>
          <w:szCs w:val="24"/>
        </w:rPr>
        <w:t>2.5.3. К заявлению о предоставлении муниципальной услуги гражданин должен предоставить самостоятельно:</w:t>
      </w:r>
    </w:p>
    <w:p w:rsidR="00033E09" w:rsidRDefault="00033E09" w:rsidP="00033E09">
      <w:pPr>
        <w:pStyle w:val="ConsPlusNormal"/>
        <w:jc w:val="both"/>
        <w:rPr>
          <w:sz w:val="24"/>
          <w:szCs w:val="24"/>
        </w:rPr>
      </w:pPr>
      <w:r>
        <w:rPr>
          <w:sz w:val="24"/>
          <w:szCs w:val="24"/>
        </w:rPr>
        <w:t>- документы, удостоверяющие личность заявителя (заявителей) и членов его семьи либо личность полномочного представителя физического лица;</w:t>
      </w:r>
    </w:p>
    <w:p w:rsidR="00033E09" w:rsidRDefault="00033E09" w:rsidP="00033E09">
      <w:pPr>
        <w:pStyle w:val="ConsPlusNormal"/>
        <w:jc w:val="both"/>
        <w:rPr>
          <w:sz w:val="24"/>
          <w:szCs w:val="24"/>
        </w:rPr>
      </w:pPr>
      <w:r>
        <w:rPr>
          <w:sz w:val="24"/>
          <w:szCs w:val="24"/>
        </w:rPr>
        <w:t>- свидетельства о государственной регистрации актов гражданского состояния: свидетельство о заключении или расторжении брака, свидетельства о рождении детей (при наличии детей), свидетельство о смерти (при необходимости);</w:t>
      </w:r>
    </w:p>
    <w:p w:rsidR="00033E09" w:rsidRDefault="00033E09" w:rsidP="00033E09">
      <w:pPr>
        <w:pStyle w:val="ConsPlusNormal"/>
        <w:jc w:val="both"/>
        <w:rPr>
          <w:sz w:val="24"/>
          <w:szCs w:val="24"/>
        </w:rPr>
      </w:pPr>
      <w:r>
        <w:rPr>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33E09" w:rsidRDefault="00033E09" w:rsidP="00033E09">
      <w:pPr>
        <w:pStyle w:val="ConsPlusNormal"/>
        <w:jc w:val="both"/>
        <w:rPr>
          <w:sz w:val="24"/>
          <w:szCs w:val="24"/>
        </w:rPr>
      </w:pPr>
      <w:r>
        <w:rPr>
          <w:sz w:val="24"/>
          <w:szCs w:val="24"/>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33E09" w:rsidRDefault="00033E09" w:rsidP="00033E09">
      <w:pPr>
        <w:pStyle w:val="ConsPlusNormal"/>
        <w:jc w:val="both"/>
        <w:rPr>
          <w:sz w:val="24"/>
          <w:szCs w:val="24"/>
        </w:rPr>
      </w:pPr>
      <w:r>
        <w:rPr>
          <w:sz w:val="24"/>
          <w:szCs w:val="24"/>
        </w:rPr>
        <w:lastRenderedPageBreak/>
        <w:t>- судебное решение об установлении факта родственных отношений граждан, зарегистрированных совместно с заявителем;</w:t>
      </w:r>
    </w:p>
    <w:p w:rsidR="00033E09" w:rsidRDefault="00033E09" w:rsidP="00033E09">
      <w:pPr>
        <w:pStyle w:val="ConsPlusNormal"/>
        <w:jc w:val="both"/>
        <w:rPr>
          <w:sz w:val="24"/>
          <w:szCs w:val="24"/>
        </w:rPr>
      </w:pPr>
      <w:r>
        <w:rPr>
          <w:sz w:val="24"/>
          <w:szCs w:val="24"/>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33E09" w:rsidRDefault="00033E09" w:rsidP="00033E09">
      <w:pPr>
        <w:pStyle w:val="ConsPlusNormal"/>
        <w:jc w:val="both"/>
        <w:rPr>
          <w:sz w:val="24"/>
          <w:szCs w:val="24"/>
        </w:rPr>
      </w:pPr>
      <w:r>
        <w:rPr>
          <w:sz w:val="24"/>
          <w:szCs w:val="24"/>
        </w:rPr>
        <w:t>- документы, выдаваемые федеральными государственными учреждениями медико-социальной экспертизы, если гражданин страдает тяжелыми формами хронических заболеваний согласно перечню, установленному Правительством Российской Федерации;</w:t>
      </w:r>
    </w:p>
    <w:p w:rsidR="00033E09" w:rsidRDefault="00033E09" w:rsidP="00033E09">
      <w:pPr>
        <w:pStyle w:val="ConsPlusNormal"/>
        <w:jc w:val="both"/>
        <w:rPr>
          <w:sz w:val="24"/>
          <w:szCs w:val="24"/>
        </w:rPr>
      </w:pPr>
      <w:r>
        <w:rPr>
          <w:sz w:val="24"/>
          <w:szCs w:val="24"/>
        </w:rPr>
        <w:t>- справки, заключения и иные документы, выдаваемые медицинскими учреждениями, осуществляющими медицинскую деятельность и входящими в государственную или муниципальную систему здравоохранения, если гражданин страдает тяжелыми формами хронических заболеваний согласно перечню, установленному Правительством Российской Федерации.</w:t>
      </w:r>
    </w:p>
    <w:p w:rsidR="00033E09" w:rsidRDefault="00033E09" w:rsidP="00033E09">
      <w:pPr>
        <w:pStyle w:val="ConsPlusNormal"/>
        <w:jc w:val="both"/>
        <w:rPr>
          <w:sz w:val="24"/>
          <w:szCs w:val="24"/>
        </w:rPr>
      </w:pPr>
      <w:r>
        <w:rPr>
          <w:sz w:val="24"/>
          <w:szCs w:val="24"/>
        </w:rPr>
        <w:t xml:space="preserve">- обязательство об освобождении муниципального жилого помещения в связи с предоставлением другого жилого помещения, выданного организацией, исполняющей функции </w:t>
      </w:r>
      <w:proofErr w:type="spellStart"/>
      <w:r>
        <w:rPr>
          <w:sz w:val="24"/>
          <w:szCs w:val="24"/>
        </w:rPr>
        <w:t>Наймодателя</w:t>
      </w:r>
      <w:proofErr w:type="spellEnd"/>
      <w:r>
        <w:rPr>
          <w:sz w:val="24"/>
          <w:szCs w:val="24"/>
        </w:rPr>
        <w:t>.</w:t>
      </w:r>
    </w:p>
    <w:p w:rsidR="00033E09" w:rsidRDefault="00033E09" w:rsidP="00033E09">
      <w:pPr>
        <w:pStyle w:val="ConsPlusNormal"/>
        <w:ind w:firstLine="540"/>
        <w:jc w:val="both"/>
        <w:rPr>
          <w:sz w:val="24"/>
          <w:szCs w:val="24"/>
        </w:rPr>
      </w:pPr>
      <w:r>
        <w:rPr>
          <w:sz w:val="24"/>
          <w:szCs w:val="24"/>
        </w:rPr>
        <w:t>Документы, подлежащие предоставлению в рамках межведомственного информационного обмена:</w:t>
      </w:r>
    </w:p>
    <w:p w:rsidR="00033E09" w:rsidRDefault="00033E09" w:rsidP="00033E09">
      <w:pPr>
        <w:pStyle w:val="ConsPlusNormal"/>
        <w:jc w:val="both"/>
        <w:rPr>
          <w:sz w:val="24"/>
          <w:szCs w:val="24"/>
        </w:rPr>
      </w:pPr>
      <w:r>
        <w:rPr>
          <w:sz w:val="24"/>
          <w:szCs w:val="24"/>
        </w:rPr>
        <w:t>- выписка из домовой книги (должна содержать сведения обо всех гражданах, в том числе не являющихся членами семьи заявителя, зарегистрированных совместно с заявителем);</w:t>
      </w:r>
    </w:p>
    <w:p w:rsidR="00033E09" w:rsidRDefault="00033E09" w:rsidP="00033E09">
      <w:pPr>
        <w:pStyle w:val="ConsPlusNormal"/>
        <w:jc w:val="both"/>
        <w:rPr>
          <w:sz w:val="24"/>
          <w:szCs w:val="24"/>
        </w:rPr>
      </w:pPr>
      <w:r>
        <w:rPr>
          <w:sz w:val="24"/>
          <w:szCs w:val="24"/>
        </w:rPr>
        <w:t>- копия финансового лицевого счета;</w:t>
      </w:r>
    </w:p>
    <w:p w:rsidR="00033E09" w:rsidRDefault="00033E09" w:rsidP="00033E09">
      <w:pPr>
        <w:pStyle w:val="ConsPlusNormal"/>
        <w:jc w:val="both"/>
        <w:rPr>
          <w:sz w:val="24"/>
          <w:szCs w:val="24"/>
        </w:rPr>
      </w:pPr>
      <w:r>
        <w:rPr>
          <w:sz w:val="24"/>
          <w:szCs w:val="24"/>
        </w:rPr>
        <w:t>- справка о составе семьи и занимаемой площади жилого помещения;</w:t>
      </w:r>
    </w:p>
    <w:p w:rsidR="00033E09" w:rsidRDefault="00033E09" w:rsidP="00033E09">
      <w:pPr>
        <w:pStyle w:val="ConsPlusNormal"/>
        <w:jc w:val="both"/>
        <w:rPr>
          <w:sz w:val="24"/>
          <w:szCs w:val="24"/>
        </w:rPr>
      </w:pPr>
      <w:r>
        <w:rPr>
          <w:sz w:val="24"/>
          <w:szCs w:val="24"/>
        </w:rPr>
        <w:t>- договор социального найма жилого помещения;</w:t>
      </w:r>
    </w:p>
    <w:p w:rsidR="00033E09" w:rsidRDefault="00033E09" w:rsidP="00033E09">
      <w:pPr>
        <w:pStyle w:val="ConsPlusNormal"/>
        <w:jc w:val="both"/>
        <w:rPr>
          <w:sz w:val="24"/>
          <w:szCs w:val="24"/>
        </w:rPr>
      </w:pPr>
      <w:r>
        <w:rPr>
          <w:sz w:val="24"/>
          <w:szCs w:val="24"/>
        </w:rPr>
        <w:t>- договор найма специализированного жилого помещения;</w:t>
      </w:r>
    </w:p>
    <w:p w:rsidR="00033E09" w:rsidRDefault="00033E09" w:rsidP="00033E09">
      <w:pPr>
        <w:pStyle w:val="ConsPlusNormal"/>
        <w:jc w:val="both"/>
        <w:rPr>
          <w:sz w:val="24"/>
          <w:szCs w:val="24"/>
        </w:rPr>
      </w:pPr>
      <w:r>
        <w:rPr>
          <w:sz w:val="24"/>
          <w:szCs w:val="24"/>
        </w:rPr>
        <w:t>- выписки из Единого государственного реестра прав на недвижимое имущество и сделок с ним о наличии (отсутствии) в собственности гражданина и членов его семьи жилых помещений (долей в праве на жилые помещения).</w:t>
      </w:r>
    </w:p>
    <w:p w:rsidR="00033E09" w:rsidRDefault="00033E09" w:rsidP="00033E09">
      <w:pPr>
        <w:pStyle w:val="ConsPlusNormal"/>
        <w:jc w:val="both"/>
        <w:rPr>
          <w:sz w:val="24"/>
          <w:szCs w:val="24"/>
        </w:rPr>
      </w:pPr>
      <w:r>
        <w:rPr>
          <w:sz w:val="24"/>
          <w:szCs w:val="24"/>
        </w:rPr>
        <w:t xml:space="preserve">        Примечание: указанные документы заявитель вправе предоставить и по собственной инициативе.</w:t>
      </w:r>
    </w:p>
    <w:p w:rsidR="00033E09" w:rsidRDefault="00033E09" w:rsidP="00033E09">
      <w:pPr>
        <w:pStyle w:val="ConsPlusNormal"/>
        <w:ind w:firstLine="540"/>
        <w:jc w:val="both"/>
        <w:rPr>
          <w:sz w:val="24"/>
          <w:szCs w:val="24"/>
        </w:rPr>
      </w:pPr>
      <w:r>
        <w:rPr>
          <w:sz w:val="24"/>
          <w:szCs w:val="24"/>
        </w:rPr>
        <w:t>Требовать от заявителя документы, информацию или осуществление действий, предоставление или осуществление которых не предусмотрено нормативными правовыми актами, регламентирующими отношения, возникшие в связи с предоставлением муниципальной услуги, не допускается.</w:t>
      </w:r>
    </w:p>
    <w:p w:rsidR="00033E09" w:rsidRDefault="00033E09" w:rsidP="00033E09">
      <w:pPr>
        <w:pStyle w:val="ConsPlusNormal"/>
        <w:ind w:firstLine="540"/>
        <w:jc w:val="both"/>
        <w:rPr>
          <w:sz w:val="24"/>
          <w:szCs w:val="24"/>
        </w:rPr>
      </w:pPr>
      <w:r>
        <w:rPr>
          <w:sz w:val="24"/>
          <w:szCs w:val="24"/>
        </w:rPr>
        <w:t>Требовать от заявителя документы и информацию,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допускается.</w:t>
      </w:r>
    </w:p>
    <w:p w:rsidR="00033E09" w:rsidRDefault="00033E09" w:rsidP="00033E09">
      <w:pPr>
        <w:pStyle w:val="ConsPlusNormal"/>
        <w:jc w:val="both"/>
        <w:rPr>
          <w:sz w:val="24"/>
          <w:szCs w:val="24"/>
        </w:rPr>
      </w:pPr>
      <w:bookmarkStart w:id="1" w:name="Par165"/>
      <w:bookmarkEnd w:id="1"/>
      <w:r>
        <w:rPr>
          <w:sz w:val="24"/>
          <w:szCs w:val="24"/>
        </w:rPr>
        <w:t>2.5.4. Документы, представляемые заявителем, должны соответствовать следующим требованиям:</w:t>
      </w:r>
    </w:p>
    <w:p w:rsidR="00033E09" w:rsidRDefault="00033E09" w:rsidP="00033E09">
      <w:pPr>
        <w:pStyle w:val="ConsPlusNormal"/>
        <w:jc w:val="both"/>
        <w:rPr>
          <w:sz w:val="24"/>
          <w:szCs w:val="24"/>
        </w:rPr>
      </w:pPr>
      <w:r>
        <w:rPr>
          <w:sz w:val="24"/>
          <w:szCs w:val="24"/>
        </w:rPr>
        <w:t xml:space="preserve">- </w:t>
      </w:r>
      <w:hyperlink r:id="rId17" w:anchor="Par384" w:history="1">
        <w:r>
          <w:rPr>
            <w:rStyle w:val="a6"/>
            <w:sz w:val="24"/>
            <w:szCs w:val="24"/>
          </w:rPr>
          <w:t>заявление</w:t>
        </w:r>
      </w:hyperlink>
      <w:r>
        <w:rPr>
          <w:sz w:val="24"/>
          <w:szCs w:val="24"/>
        </w:rPr>
        <w:t xml:space="preserve"> составлено в единственном экземпляре-подлиннике по форме согласно приложению;</w:t>
      </w:r>
    </w:p>
    <w:p w:rsidR="00033E09" w:rsidRDefault="00033E09" w:rsidP="00033E09">
      <w:pPr>
        <w:pStyle w:val="ConsPlusNormal"/>
        <w:jc w:val="both"/>
        <w:rPr>
          <w:sz w:val="24"/>
          <w:szCs w:val="24"/>
        </w:rPr>
      </w:pPr>
      <w:r>
        <w:rPr>
          <w:sz w:val="24"/>
          <w:szCs w:val="24"/>
        </w:rPr>
        <w:t>- тексты документов написаны разборчиво;</w:t>
      </w:r>
    </w:p>
    <w:p w:rsidR="00033E09" w:rsidRDefault="00033E09" w:rsidP="00033E09">
      <w:pPr>
        <w:pStyle w:val="ConsPlusNormal"/>
        <w:jc w:val="both"/>
        <w:rPr>
          <w:sz w:val="24"/>
          <w:szCs w:val="24"/>
        </w:rPr>
      </w:pPr>
      <w:proofErr w:type="gramStart"/>
      <w:r>
        <w:rPr>
          <w:sz w:val="24"/>
          <w:szCs w:val="24"/>
        </w:rPr>
        <w:t>-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033E09" w:rsidRDefault="00033E09" w:rsidP="00033E09">
      <w:pPr>
        <w:pStyle w:val="ConsPlusNormal"/>
        <w:jc w:val="both"/>
        <w:rPr>
          <w:sz w:val="24"/>
          <w:szCs w:val="24"/>
        </w:rPr>
      </w:pPr>
      <w:r>
        <w:rPr>
          <w:sz w:val="24"/>
          <w:szCs w:val="24"/>
        </w:rPr>
        <w:t>- в документах нет подчисток, приписок, зачеркнутых слов и иных неоговоренных исправлений.</w:t>
      </w:r>
    </w:p>
    <w:p w:rsidR="00033E09" w:rsidRDefault="00033E09" w:rsidP="00033E09">
      <w:pPr>
        <w:pStyle w:val="ConsPlusNormal"/>
        <w:jc w:val="both"/>
        <w:rPr>
          <w:sz w:val="24"/>
          <w:szCs w:val="24"/>
        </w:rPr>
      </w:pPr>
      <w:r>
        <w:rPr>
          <w:sz w:val="24"/>
          <w:szCs w:val="24"/>
        </w:rPr>
        <w:t xml:space="preserve">2.5.5. В случае предоставления документов лично заинтересованное лицо </w:t>
      </w:r>
      <w:r>
        <w:rPr>
          <w:sz w:val="24"/>
          <w:szCs w:val="24"/>
        </w:rPr>
        <w:lastRenderedPageBreak/>
        <w:t>предоставляет для сверки подлинники документов. По итогам сверки подлинники документов возвращаются заинтересованному лицу.</w:t>
      </w:r>
    </w:p>
    <w:p w:rsidR="00033E09" w:rsidRDefault="00033E09" w:rsidP="00033E09">
      <w:pPr>
        <w:pStyle w:val="ConsPlusNormal"/>
        <w:jc w:val="both"/>
        <w:rPr>
          <w:sz w:val="24"/>
          <w:szCs w:val="24"/>
        </w:rPr>
      </w:pPr>
      <w:r>
        <w:rPr>
          <w:sz w:val="24"/>
          <w:szCs w:val="24"/>
        </w:rPr>
        <w:t>2.5.6. В случае направления документов почтовым отправлением заинтересованное лицо предоставляет нотариально заверенные копии документов.</w:t>
      </w:r>
    </w:p>
    <w:p w:rsidR="00033E09" w:rsidRDefault="00033E09" w:rsidP="00033E09">
      <w:pPr>
        <w:pStyle w:val="ConsPlusNormal"/>
        <w:jc w:val="both"/>
        <w:rPr>
          <w:sz w:val="24"/>
          <w:szCs w:val="24"/>
        </w:rPr>
      </w:pPr>
      <w:r>
        <w:rPr>
          <w:sz w:val="24"/>
          <w:szCs w:val="24"/>
        </w:rPr>
        <w:t>2.5.7. При направлении документов, необходимых для предоставления жилых помещений по договорам социального найма, в форме электронных документов подлинность документов должна быть удостоверена в порядке, определенном действующим законодательством.</w:t>
      </w:r>
    </w:p>
    <w:p w:rsidR="00033E09" w:rsidRDefault="00033E09" w:rsidP="00033E09">
      <w:pPr>
        <w:pStyle w:val="ConsPlusNormal"/>
        <w:outlineLvl w:val="2"/>
        <w:rPr>
          <w:sz w:val="24"/>
          <w:szCs w:val="24"/>
        </w:rPr>
      </w:pPr>
      <w:r>
        <w:rPr>
          <w:b/>
          <w:sz w:val="24"/>
          <w:szCs w:val="24"/>
        </w:rPr>
        <w:t>2.6. Исчерпывающий перечень оснований для отказа в приеме документов, необходимых для предоставления муниципальной услуги</w:t>
      </w:r>
    </w:p>
    <w:p w:rsidR="00033E09" w:rsidRDefault="00033E09" w:rsidP="00033E09">
      <w:pPr>
        <w:pStyle w:val="ConsPlusNormal"/>
        <w:jc w:val="both"/>
        <w:rPr>
          <w:sz w:val="24"/>
          <w:szCs w:val="24"/>
        </w:rPr>
      </w:pPr>
      <w:r>
        <w:rPr>
          <w:sz w:val="24"/>
          <w:szCs w:val="24"/>
        </w:rPr>
        <w:t>2.6.1. Решение об отказе в приеме документов, необходимых для предоставления муниципальной услуги, принимается в случае:</w:t>
      </w:r>
    </w:p>
    <w:p w:rsidR="00033E09" w:rsidRDefault="00033E09" w:rsidP="00033E09">
      <w:pPr>
        <w:pStyle w:val="ConsPlusNormal"/>
        <w:jc w:val="both"/>
        <w:rPr>
          <w:sz w:val="24"/>
          <w:szCs w:val="24"/>
        </w:rPr>
      </w:pPr>
      <w:r>
        <w:rPr>
          <w:sz w:val="24"/>
          <w:szCs w:val="24"/>
        </w:rPr>
        <w:t>- если содержание заявления не позволяет установить предмет обращения;</w:t>
      </w:r>
    </w:p>
    <w:p w:rsidR="00033E09" w:rsidRDefault="00033E09" w:rsidP="00033E09">
      <w:pPr>
        <w:pStyle w:val="ConsPlusNormal"/>
        <w:jc w:val="both"/>
        <w:rPr>
          <w:sz w:val="24"/>
          <w:szCs w:val="24"/>
        </w:rPr>
      </w:pPr>
      <w:r>
        <w:rPr>
          <w:sz w:val="24"/>
          <w:szCs w:val="24"/>
        </w:rPr>
        <w:t xml:space="preserve">- несоответствия предоставленного заявления и документов форме и содержанию, установленным настоящим Административным регламентом, а также требованиям </w:t>
      </w:r>
      <w:hyperlink r:id="rId18" w:anchor="Par165" w:history="1">
        <w:r>
          <w:rPr>
            <w:rStyle w:val="a6"/>
            <w:sz w:val="24"/>
            <w:szCs w:val="24"/>
          </w:rPr>
          <w:t>п. 2.5.4</w:t>
        </w:r>
      </w:hyperlink>
      <w:r>
        <w:rPr>
          <w:sz w:val="24"/>
          <w:szCs w:val="24"/>
        </w:rPr>
        <w:t xml:space="preserve"> настоящего Административного регламента;</w:t>
      </w:r>
    </w:p>
    <w:p w:rsidR="00033E09" w:rsidRDefault="00033E09" w:rsidP="00033E09">
      <w:pPr>
        <w:pStyle w:val="ConsPlusNormal"/>
        <w:jc w:val="both"/>
        <w:rPr>
          <w:sz w:val="24"/>
          <w:szCs w:val="24"/>
        </w:rPr>
      </w:pPr>
      <w:r>
        <w:rPr>
          <w:sz w:val="24"/>
          <w:szCs w:val="24"/>
        </w:rPr>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033E09" w:rsidRDefault="00033E09" w:rsidP="00033E09">
      <w:pPr>
        <w:pStyle w:val="ConsPlusNormal"/>
        <w:jc w:val="both"/>
        <w:rPr>
          <w:sz w:val="24"/>
          <w:szCs w:val="24"/>
        </w:rPr>
      </w:pPr>
      <w:r>
        <w:rPr>
          <w:sz w:val="24"/>
          <w:szCs w:val="24"/>
        </w:rPr>
        <w:t>2.6.2.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033E09" w:rsidRDefault="00033E09" w:rsidP="00033E09">
      <w:pPr>
        <w:pStyle w:val="ConsPlusNormal"/>
        <w:jc w:val="both"/>
        <w:outlineLvl w:val="2"/>
        <w:rPr>
          <w:b/>
          <w:sz w:val="24"/>
          <w:szCs w:val="24"/>
        </w:rPr>
      </w:pPr>
      <w:bookmarkStart w:id="2" w:name="Par184"/>
      <w:bookmarkEnd w:id="2"/>
      <w:r>
        <w:rPr>
          <w:b/>
          <w:sz w:val="24"/>
          <w:szCs w:val="24"/>
        </w:rPr>
        <w:t>2.7. Исчерпывающий перечень оснований для приостановления оказания муниципальной услуги либо отказа в предоставлении муниципальной услуги</w:t>
      </w:r>
    </w:p>
    <w:p w:rsidR="00033E09" w:rsidRDefault="00033E09" w:rsidP="00033E09">
      <w:pPr>
        <w:pStyle w:val="ConsPlusNormal"/>
        <w:jc w:val="both"/>
        <w:rPr>
          <w:sz w:val="24"/>
          <w:szCs w:val="24"/>
        </w:rPr>
      </w:pPr>
      <w:r>
        <w:rPr>
          <w:sz w:val="24"/>
          <w:szCs w:val="24"/>
        </w:rPr>
        <w:t>2.7.1. Действия по оказанию муниципальной услуги могут быть приостановлены до момента принятия окончательного решения по предоставлению услуги в случае:</w:t>
      </w:r>
    </w:p>
    <w:p w:rsidR="00033E09" w:rsidRDefault="00033E09" w:rsidP="00033E09">
      <w:pPr>
        <w:pStyle w:val="ConsPlusNormal"/>
        <w:jc w:val="both"/>
        <w:rPr>
          <w:sz w:val="24"/>
          <w:szCs w:val="24"/>
        </w:rPr>
      </w:pPr>
      <w:r>
        <w:rPr>
          <w:sz w:val="24"/>
          <w:szCs w:val="24"/>
        </w:rPr>
        <w:t>- смерти заявителя;</w:t>
      </w:r>
    </w:p>
    <w:p w:rsidR="00033E09" w:rsidRDefault="00033E09" w:rsidP="00033E09">
      <w:pPr>
        <w:pStyle w:val="ConsPlusNormal"/>
        <w:jc w:val="both"/>
        <w:rPr>
          <w:sz w:val="24"/>
          <w:szCs w:val="24"/>
        </w:rPr>
      </w:pPr>
      <w:r>
        <w:rPr>
          <w:sz w:val="24"/>
          <w:szCs w:val="24"/>
        </w:rPr>
        <w:t>- отказа заявителя от муниципальной услуги путем подачи заявления, составленного в произвольной форме.</w:t>
      </w:r>
    </w:p>
    <w:p w:rsidR="00033E09" w:rsidRDefault="00033E09" w:rsidP="00033E09">
      <w:pPr>
        <w:pStyle w:val="ConsPlusNormal"/>
        <w:jc w:val="both"/>
        <w:rPr>
          <w:sz w:val="24"/>
          <w:szCs w:val="24"/>
        </w:rPr>
      </w:pPr>
      <w:r>
        <w:rPr>
          <w:sz w:val="24"/>
          <w:szCs w:val="24"/>
        </w:rPr>
        <w:t>2.7.2. В оказании муниципальной услуги может быть отказано в случаях:</w:t>
      </w:r>
    </w:p>
    <w:p w:rsidR="00033E09" w:rsidRDefault="00033E09" w:rsidP="00033E09">
      <w:pPr>
        <w:pStyle w:val="ConsPlusNormal"/>
        <w:jc w:val="both"/>
        <w:rPr>
          <w:sz w:val="24"/>
          <w:szCs w:val="24"/>
        </w:rPr>
      </w:pPr>
      <w:r>
        <w:rPr>
          <w:sz w:val="24"/>
          <w:szCs w:val="24"/>
        </w:rPr>
        <w:t>- изменения постоянного места жительства заявителя;</w:t>
      </w:r>
    </w:p>
    <w:p w:rsidR="00033E09" w:rsidRDefault="00033E09" w:rsidP="00033E09">
      <w:pPr>
        <w:pStyle w:val="ConsPlusNormal"/>
        <w:jc w:val="both"/>
        <w:rPr>
          <w:sz w:val="24"/>
          <w:szCs w:val="24"/>
        </w:rPr>
      </w:pPr>
      <w:r>
        <w:rPr>
          <w:sz w:val="24"/>
          <w:szCs w:val="24"/>
        </w:rPr>
        <w:t>- изменения основания пользования жилым помещением (если эти изменения повлекли утрату права на оказание муниципальной услуги);</w:t>
      </w:r>
    </w:p>
    <w:p w:rsidR="00033E09" w:rsidRDefault="00033E09" w:rsidP="00033E09">
      <w:pPr>
        <w:pStyle w:val="ConsPlusNormal"/>
        <w:jc w:val="both"/>
        <w:rPr>
          <w:sz w:val="24"/>
          <w:szCs w:val="24"/>
        </w:rPr>
      </w:pPr>
      <w:r>
        <w:rPr>
          <w:sz w:val="24"/>
          <w:szCs w:val="24"/>
        </w:rPr>
        <w:t>- предоставления заявителем заведомо недостоверной информации, имеющей существенное значение для оказания муниципальной услуги;</w:t>
      </w:r>
    </w:p>
    <w:p w:rsidR="00033E09" w:rsidRDefault="00033E09" w:rsidP="00033E09">
      <w:pPr>
        <w:pStyle w:val="ConsPlusNormal"/>
        <w:jc w:val="both"/>
        <w:rPr>
          <w:sz w:val="24"/>
          <w:szCs w:val="24"/>
        </w:rPr>
      </w:pPr>
      <w:r>
        <w:rPr>
          <w:sz w:val="24"/>
          <w:szCs w:val="24"/>
        </w:rPr>
        <w:t>- поступления официальных сведений из соответствующих организаций (в том числе в порядке межведомственного информационного обмена), являющихся основанием для отказа в предоставлении муниципальной услуги);</w:t>
      </w:r>
    </w:p>
    <w:p w:rsidR="00033E09" w:rsidRDefault="00033E09" w:rsidP="00033E09">
      <w:pPr>
        <w:pStyle w:val="ConsPlusNormal"/>
        <w:jc w:val="both"/>
        <w:rPr>
          <w:sz w:val="24"/>
          <w:szCs w:val="24"/>
        </w:rPr>
      </w:pPr>
      <w:r>
        <w:rPr>
          <w:sz w:val="24"/>
          <w:szCs w:val="24"/>
        </w:rPr>
        <w:t xml:space="preserve">- </w:t>
      </w:r>
      <w:proofErr w:type="gramStart"/>
      <w:r>
        <w:rPr>
          <w:sz w:val="24"/>
          <w:szCs w:val="24"/>
        </w:rPr>
        <w:t>в случаях принятия решения о снятии с учета граждан в качестве нуждающихся в жилых помещениях</w:t>
      </w:r>
      <w:proofErr w:type="gramEnd"/>
      <w:r>
        <w:rPr>
          <w:sz w:val="24"/>
          <w:szCs w:val="24"/>
        </w:rPr>
        <w:t xml:space="preserve"> по основаниям, предусмотренным </w:t>
      </w:r>
      <w:hyperlink r:id="rId19" w:history="1">
        <w:r>
          <w:rPr>
            <w:rStyle w:val="a6"/>
            <w:sz w:val="24"/>
            <w:szCs w:val="24"/>
          </w:rPr>
          <w:t>ч. 1 ст. 56</w:t>
        </w:r>
      </w:hyperlink>
      <w:r>
        <w:rPr>
          <w:sz w:val="24"/>
          <w:szCs w:val="24"/>
        </w:rPr>
        <w:t xml:space="preserve"> ЖК РФ.</w:t>
      </w:r>
    </w:p>
    <w:p w:rsidR="00033E09" w:rsidRDefault="00033E09" w:rsidP="00033E09">
      <w:pPr>
        <w:pStyle w:val="ConsPlusNormal"/>
        <w:jc w:val="both"/>
        <w:outlineLvl w:val="2"/>
        <w:rPr>
          <w:b/>
          <w:sz w:val="24"/>
          <w:szCs w:val="24"/>
        </w:rPr>
      </w:pPr>
      <w:r>
        <w:rPr>
          <w:b/>
          <w:sz w:val="24"/>
          <w:szCs w:val="24"/>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3E09" w:rsidRDefault="00033E09" w:rsidP="00033E09">
      <w:pPr>
        <w:pStyle w:val="ConsPlusNormal"/>
        <w:jc w:val="both"/>
        <w:rPr>
          <w:sz w:val="24"/>
          <w:szCs w:val="24"/>
        </w:rPr>
      </w:pPr>
      <w:r>
        <w:rPr>
          <w:sz w:val="24"/>
          <w:szCs w:val="24"/>
        </w:rPr>
        <w:t>2.8.1. Предоставление муниципальной услуги осуществляется без взимания платы.</w:t>
      </w:r>
    </w:p>
    <w:p w:rsidR="00033E09" w:rsidRDefault="00033E09" w:rsidP="00033E09">
      <w:pPr>
        <w:pStyle w:val="ConsPlusNormal"/>
        <w:jc w:val="both"/>
        <w:outlineLvl w:val="2"/>
        <w:rPr>
          <w:b/>
          <w:sz w:val="24"/>
          <w:szCs w:val="24"/>
        </w:rPr>
      </w:pPr>
      <w:r>
        <w:rPr>
          <w:b/>
          <w:sz w:val="24"/>
          <w:szCs w:val="24"/>
        </w:rPr>
        <w:t xml:space="preserve">2.9. Максимальный срок ожидания в очереди при подаче заявления о предоставлении муниципальной услуги и при получении результата </w:t>
      </w:r>
      <w:r>
        <w:rPr>
          <w:b/>
          <w:sz w:val="24"/>
          <w:szCs w:val="24"/>
        </w:rPr>
        <w:lastRenderedPageBreak/>
        <w:t>предоставления муниципальной услуги</w:t>
      </w:r>
    </w:p>
    <w:p w:rsidR="00033E09" w:rsidRDefault="00033E09" w:rsidP="00033E09">
      <w:pPr>
        <w:pStyle w:val="ConsPlusNormal"/>
        <w:jc w:val="both"/>
        <w:rPr>
          <w:sz w:val="24"/>
          <w:szCs w:val="24"/>
        </w:rPr>
      </w:pPr>
      <w:r>
        <w:rPr>
          <w:sz w:val="24"/>
          <w:szCs w:val="24"/>
        </w:rPr>
        <w:t>2.9.1. Максимальный срок ожидания в очереди при подаче заявления и документов, необходимых для предоставления муниципальной услуги, составляет 20 минут.</w:t>
      </w:r>
    </w:p>
    <w:p w:rsidR="00033E09" w:rsidRDefault="00033E09" w:rsidP="00033E09">
      <w:pPr>
        <w:pStyle w:val="ConsPlusNormal"/>
        <w:jc w:val="both"/>
        <w:rPr>
          <w:sz w:val="24"/>
          <w:szCs w:val="24"/>
        </w:rPr>
      </w:pPr>
      <w:r>
        <w:rPr>
          <w:sz w:val="24"/>
          <w:szCs w:val="24"/>
        </w:rPr>
        <w:t>2.9.2. Максимальный срок ожидания в очереди при получении результата предоставления муниципальной услуги составляет 20 минут.</w:t>
      </w:r>
    </w:p>
    <w:p w:rsidR="00033E09" w:rsidRDefault="00033E09" w:rsidP="00033E09">
      <w:pPr>
        <w:pStyle w:val="ConsPlusNormal"/>
        <w:outlineLvl w:val="2"/>
        <w:rPr>
          <w:b/>
          <w:sz w:val="24"/>
          <w:szCs w:val="24"/>
        </w:rPr>
      </w:pPr>
      <w:r>
        <w:rPr>
          <w:b/>
          <w:sz w:val="24"/>
          <w:szCs w:val="24"/>
        </w:rPr>
        <w:t>2.10. Срок регистрации заявления о предоставлении муниципальной услуги</w:t>
      </w:r>
    </w:p>
    <w:p w:rsidR="00033E09" w:rsidRDefault="00033E09" w:rsidP="00033E09">
      <w:pPr>
        <w:pStyle w:val="ConsPlusNormal"/>
        <w:jc w:val="both"/>
        <w:rPr>
          <w:sz w:val="24"/>
          <w:szCs w:val="24"/>
        </w:rPr>
      </w:pPr>
      <w:r>
        <w:rPr>
          <w:sz w:val="24"/>
          <w:szCs w:val="24"/>
        </w:rPr>
        <w:t>2.10.1. Срок регистрации заявления о предоставлении муниципальной услуги не должен превышать 20 минут с момента поступления заявления в администрацию сельского поселения Застолбье.</w:t>
      </w:r>
    </w:p>
    <w:p w:rsidR="00033E09" w:rsidRDefault="00033E09" w:rsidP="00033E09">
      <w:pPr>
        <w:pStyle w:val="ConsPlusNormal"/>
        <w:jc w:val="both"/>
        <w:outlineLvl w:val="2"/>
        <w:rPr>
          <w:b/>
          <w:sz w:val="24"/>
          <w:szCs w:val="24"/>
        </w:rPr>
      </w:pPr>
      <w:r>
        <w:rPr>
          <w:b/>
          <w:sz w:val="24"/>
          <w:szCs w:val="24"/>
        </w:rPr>
        <w:t>2.11.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3E09" w:rsidRDefault="00033E09" w:rsidP="00033E09">
      <w:pPr>
        <w:pStyle w:val="ConsPlusNormal"/>
        <w:jc w:val="both"/>
        <w:rPr>
          <w:sz w:val="24"/>
          <w:szCs w:val="24"/>
        </w:rPr>
      </w:pPr>
      <w:r>
        <w:rPr>
          <w:sz w:val="24"/>
          <w:szCs w:val="24"/>
        </w:rPr>
        <w:t>2.11.1. Заявителю или его представителю обеспечивается свободный доступ к местам предоставления муниципальной услуги.</w:t>
      </w:r>
    </w:p>
    <w:p w:rsidR="00033E09" w:rsidRDefault="00033E09" w:rsidP="00033E09">
      <w:pPr>
        <w:pStyle w:val="ConsPlusNormal"/>
        <w:jc w:val="both"/>
        <w:rPr>
          <w:sz w:val="24"/>
          <w:szCs w:val="24"/>
        </w:rPr>
      </w:pPr>
      <w:r>
        <w:rPr>
          <w:sz w:val="24"/>
          <w:szCs w:val="24"/>
        </w:rPr>
        <w:t>2.11.2. Вход в помещение оборудуется информационной табличкой, содержащей наименование администрации сельского поселения Застолбье.</w:t>
      </w:r>
    </w:p>
    <w:p w:rsidR="00033E09" w:rsidRDefault="00033E09" w:rsidP="00033E09">
      <w:pPr>
        <w:pStyle w:val="ConsPlusNormal"/>
        <w:jc w:val="both"/>
        <w:rPr>
          <w:sz w:val="24"/>
          <w:szCs w:val="24"/>
        </w:rPr>
      </w:pPr>
      <w:r>
        <w:rPr>
          <w:sz w:val="24"/>
          <w:szCs w:val="24"/>
        </w:rPr>
        <w:t>2.11.3. Помещения, в которых предоставляется муниципальная услуга, соответствуют установленным противопожарным и санитарно-эпидемиологическим правилам и нормативам.</w:t>
      </w:r>
    </w:p>
    <w:p w:rsidR="00033E09" w:rsidRDefault="00033E09" w:rsidP="00033E09">
      <w:pPr>
        <w:pStyle w:val="ConsPlusNormal"/>
        <w:jc w:val="both"/>
        <w:rPr>
          <w:sz w:val="24"/>
          <w:szCs w:val="24"/>
        </w:rPr>
      </w:pPr>
      <w:r>
        <w:rPr>
          <w:sz w:val="24"/>
          <w:szCs w:val="24"/>
        </w:rPr>
        <w:t>2.11.4. При оборудовании помещений, в которых предоставляется муниципальная услуга, обеспечивается беспрепятственная эвакуация всех заявителей и должностных лиц в случае возникновения чрезвычайной ситуации.</w:t>
      </w:r>
    </w:p>
    <w:p w:rsidR="00033E09" w:rsidRDefault="00033E09" w:rsidP="00033E09">
      <w:pPr>
        <w:pStyle w:val="ConsPlusNormal"/>
        <w:jc w:val="both"/>
        <w:rPr>
          <w:sz w:val="24"/>
          <w:szCs w:val="24"/>
        </w:rPr>
      </w:pPr>
      <w:r>
        <w:rPr>
          <w:sz w:val="24"/>
          <w:szCs w:val="24"/>
        </w:rPr>
        <w:t>2.11.5.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33E09" w:rsidRDefault="00033E09" w:rsidP="00033E09">
      <w:pPr>
        <w:pStyle w:val="ConsPlusNormal"/>
        <w:jc w:val="both"/>
        <w:rPr>
          <w:sz w:val="24"/>
          <w:szCs w:val="24"/>
        </w:rPr>
      </w:pPr>
      <w:r>
        <w:rPr>
          <w:sz w:val="24"/>
          <w:szCs w:val="24"/>
        </w:rPr>
        <w:t>2.11.6. Места для ожидания соответствуют комфортным условиям для заявителей и оптимальным условиям работы должностных лиц по освещенности, вентиляции, температурному режиму и другим установленным требованиям.</w:t>
      </w:r>
    </w:p>
    <w:p w:rsidR="00033E09" w:rsidRDefault="00033E09" w:rsidP="00033E09">
      <w:pPr>
        <w:pStyle w:val="ConsPlusNormal"/>
        <w:jc w:val="both"/>
        <w:rPr>
          <w:sz w:val="24"/>
          <w:szCs w:val="24"/>
        </w:rPr>
      </w:pPr>
      <w:r>
        <w:rPr>
          <w:sz w:val="24"/>
          <w:szCs w:val="24"/>
        </w:rPr>
        <w:t>2.11.7.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033E09" w:rsidRDefault="00033E09" w:rsidP="00033E09">
      <w:pPr>
        <w:pStyle w:val="ConsPlusNormal"/>
        <w:jc w:val="both"/>
        <w:rPr>
          <w:sz w:val="24"/>
          <w:szCs w:val="24"/>
        </w:rPr>
      </w:pPr>
      <w:r>
        <w:rPr>
          <w:sz w:val="24"/>
          <w:szCs w:val="24"/>
        </w:rPr>
        <w:t>2.11.8. Места для приема заявителей должны быть снабжены стулом, иметь место для письма и раскладки документов.</w:t>
      </w:r>
    </w:p>
    <w:p w:rsidR="00033E09" w:rsidRDefault="00033E09" w:rsidP="00033E09">
      <w:pPr>
        <w:pStyle w:val="ConsPlusNormal"/>
        <w:jc w:val="both"/>
        <w:rPr>
          <w:sz w:val="24"/>
          <w:szCs w:val="24"/>
        </w:rPr>
      </w:pPr>
      <w:r>
        <w:rPr>
          <w:sz w:val="24"/>
          <w:szCs w:val="24"/>
        </w:rPr>
        <w:t>2.11.9.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033E09" w:rsidRDefault="00033E09" w:rsidP="00033E09">
      <w:pPr>
        <w:pStyle w:val="ConsPlusNormal"/>
        <w:jc w:val="both"/>
        <w:rPr>
          <w:sz w:val="24"/>
          <w:szCs w:val="24"/>
        </w:rPr>
      </w:pPr>
      <w:r>
        <w:rPr>
          <w:sz w:val="24"/>
          <w:szCs w:val="24"/>
        </w:rPr>
        <w:t>2.11.10.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033E09" w:rsidRDefault="00033E09" w:rsidP="00033E09">
      <w:pPr>
        <w:pStyle w:val="ConsPlusNormal"/>
        <w:jc w:val="both"/>
        <w:rPr>
          <w:sz w:val="24"/>
          <w:szCs w:val="24"/>
        </w:rPr>
      </w:pPr>
      <w:r>
        <w:rPr>
          <w:sz w:val="24"/>
          <w:szCs w:val="24"/>
        </w:rPr>
        <w:t>2.11.11. На информационных стендах размещается следующая информация:</w:t>
      </w:r>
    </w:p>
    <w:p w:rsidR="00033E09" w:rsidRDefault="00033E09" w:rsidP="00033E09">
      <w:pPr>
        <w:pStyle w:val="ConsPlusNormal"/>
        <w:jc w:val="both"/>
        <w:rPr>
          <w:sz w:val="24"/>
          <w:szCs w:val="24"/>
        </w:rPr>
      </w:pPr>
      <w:r>
        <w:rPr>
          <w:sz w:val="24"/>
          <w:szCs w:val="24"/>
        </w:rPr>
        <w:t>- адрес администрации сельского поселения Застолбье;</w:t>
      </w:r>
    </w:p>
    <w:p w:rsidR="00033E09" w:rsidRDefault="00033E09" w:rsidP="00033E09">
      <w:pPr>
        <w:pStyle w:val="ConsPlusNormal"/>
        <w:jc w:val="both"/>
        <w:rPr>
          <w:sz w:val="24"/>
          <w:szCs w:val="24"/>
        </w:rPr>
      </w:pPr>
      <w:r>
        <w:rPr>
          <w:sz w:val="24"/>
          <w:szCs w:val="24"/>
        </w:rPr>
        <w:t>- график работы;</w:t>
      </w:r>
    </w:p>
    <w:p w:rsidR="00033E09" w:rsidRDefault="00033E09" w:rsidP="00033E09">
      <w:pPr>
        <w:pStyle w:val="ConsPlusNormal"/>
        <w:jc w:val="both"/>
        <w:rPr>
          <w:sz w:val="24"/>
          <w:szCs w:val="24"/>
        </w:rPr>
      </w:pPr>
      <w:r>
        <w:rPr>
          <w:sz w:val="24"/>
          <w:szCs w:val="24"/>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033E09" w:rsidRDefault="00033E09" w:rsidP="00033E09">
      <w:pPr>
        <w:pStyle w:val="ConsPlusNormal"/>
        <w:jc w:val="both"/>
        <w:rPr>
          <w:sz w:val="24"/>
          <w:szCs w:val="24"/>
        </w:rPr>
      </w:pPr>
      <w:r>
        <w:rPr>
          <w:sz w:val="24"/>
          <w:szCs w:val="24"/>
        </w:rPr>
        <w:t>- извлечения из текста Административного регламента с приложениями;</w:t>
      </w:r>
    </w:p>
    <w:p w:rsidR="00033E09" w:rsidRDefault="00033E09" w:rsidP="00033E09">
      <w:pPr>
        <w:pStyle w:val="ConsPlusNormal"/>
        <w:jc w:val="both"/>
        <w:rPr>
          <w:sz w:val="24"/>
          <w:szCs w:val="24"/>
        </w:rPr>
      </w:pPr>
      <w:r>
        <w:rPr>
          <w:sz w:val="24"/>
          <w:szCs w:val="24"/>
        </w:rPr>
        <w:t>- перечень документов, необходимых для получения муниципальной услуги;</w:t>
      </w:r>
    </w:p>
    <w:p w:rsidR="00033E09" w:rsidRDefault="00033E09" w:rsidP="00033E09">
      <w:pPr>
        <w:pStyle w:val="ConsPlusNormal"/>
        <w:jc w:val="both"/>
        <w:rPr>
          <w:sz w:val="24"/>
          <w:szCs w:val="24"/>
        </w:rPr>
      </w:pPr>
      <w:r>
        <w:rPr>
          <w:sz w:val="24"/>
          <w:szCs w:val="24"/>
        </w:rPr>
        <w:t xml:space="preserve">- порядок обжалования решений, действий или бездействия должностных лиц, </w:t>
      </w:r>
      <w:r>
        <w:rPr>
          <w:sz w:val="24"/>
          <w:szCs w:val="24"/>
        </w:rPr>
        <w:lastRenderedPageBreak/>
        <w:t>предоставляющих муниципальную услугу.</w:t>
      </w:r>
    </w:p>
    <w:p w:rsidR="00033E09" w:rsidRDefault="00033E09" w:rsidP="00033E09">
      <w:pPr>
        <w:pStyle w:val="ConsPlusNormal"/>
        <w:jc w:val="both"/>
        <w:rPr>
          <w:sz w:val="24"/>
          <w:szCs w:val="24"/>
        </w:rPr>
      </w:pPr>
      <w:r>
        <w:rPr>
          <w:sz w:val="24"/>
          <w:szCs w:val="24"/>
        </w:rPr>
        <w:t>2.11.14. Места для парковки автотранспорта посетителей оборудованы перед входом в здание администрации сельского поселения Застолбье.</w:t>
      </w:r>
    </w:p>
    <w:p w:rsidR="00033E09" w:rsidRDefault="00033E09" w:rsidP="00033E09">
      <w:pPr>
        <w:pStyle w:val="ConsPlusNormal"/>
        <w:outlineLvl w:val="2"/>
        <w:rPr>
          <w:b/>
          <w:sz w:val="24"/>
          <w:szCs w:val="24"/>
        </w:rPr>
      </w:pPr>
      <w:r>
        <w:rPr>
          <w:b/>
          <w:sz w:val="24"/>
          <w:szCs w:val="24"/>
        </w:rPr>
        <w:t>2.12. Показатели доступности и качества муниципальной услуги</w:t>
      </w:r>
    </w:p>
    <w:p w:rsidR="00033E09" w:rsidRDefault="00033E09" w:rsidP="00033E09">
      <w:pPr>
        <w:pStyle w:val="ConsPlusNormal"/>
        <w:ind w:right="-72"/>
        <w:jc w:val="both"/>
        <w:rPr>
          <w:sz w:val="24"/>
          <w:szCs w:val="24"/>
        </w:rPr>
      </w:pPr>
      <w:r>
        <w:rPr>
          <w:sz w:val="24"/>
          <w:szCs w:val="24"/>
        </w:rPr>
        <w:t>2.12.1. Доступность и качество муниципальной услуги определяется по следующим показателям:</w:t>
      </w:r>
    </w:p>
    <w:p w:rsidR="00033E09" w:rsidRDefault="00033E09" w:rsidP="00033E09">
      <w:pPr>
        <w:pStyle w:val="ConsPlusNormal"/>
        <w:ind w:right="-72"/>
        <w:jc w:val="both"/>
        <w:rPr>
          <w:sz w:val="24"/>
          <w:szCs w:val="24"/>
        </w:rPr>
      </w:pPr>
      <w:r>
        <w:rPr>
          <w:sz w:val="24"/>
          <w:szCs w:val="24"/>
        </w:rPr>
        <w:t>а) информированность заявителей о порядке предоставления муниципальной услуги;</w:t>
      </w:r>
    </w:p>
    <w:p w:rsidR="00033E09" w:rsidRDefault="00033E09" w:rsidP="00033E09">
      <w:pPr>
        <w:pStyle w:val="ConsPlusNormal"/>
        <w:ind w:right="-72"/>
        <w:jc w:val="both"/>
        <w:rPr>
          <w:sz w:val="24"/>
          <w:szCs w:val="24"/>
        </w:rPr>
      </w:pPr>
      <w:r>
        <w:rPr>
          <w:sz w:val="24"/>
          <w:szCs w:val="24"/>
        </w:rPr>
        <w:t>б) возможность получения консультаций по порядку предоставления муниципальной услуги;</w:t>
      </w:r>
    </w:p>
    <w:p w:rsidR="00033E09" w:rsidRDefault="00033E09" w:rsidP="00033E09">
      <w:pPr>
        <w:pStyle w:val="ConsPlusNormal"/>
        <w:ind w:right="-72"/>
        <w:jc w:val="both"/>
        <w:rPr>
          <w:sz w:val="24"/>
          <w:szCs w:val="24"/>
        </w:rPr>
      </w:pPr>
      <w:r>
        <w:rPr>
          <w:sz w:val="24"/>
          <w:szCs w:val="24"/>
        </w:rPr>
        <w:t>в) возможность получения муниципальной услуги в электронном виде;</w:t>
      </w:r>
    </w:p>
    <w:p w:rsidR="00033E09" w:rsidRDefault="00033E09" w:rsidP="00033E09">
      <w:pPr>
        <w:pStyle w:val="ConsPlusNormal"/>
        <w:ind w:right="-72"/>
        <w:jc w:val="both"/>
        <w:rPr>
          <w:sz w:val="24"/>
          <w:szCs w:val="24"/>
        </w:rPr>
      </w:pPr>
      <w:r>
        <w:rPr>
          <w:sz w:val="24"/>
          <w:szCs w:val="24"/>
        </w:rPr>
        <w:t>г) удобство территориального размещения помещения, в котором предоставляется муниципальная услуга;</w:t>
      </w:r>
    </w:p>
    <w:p w:rsidR="00033E09" w:rsidRDefault="00033E09" w:rsidP="00033E09">
      <w:pPr>
        <w:pStyle w:val="ConsPlusNormal"/>
        <w:ind w:right="-72"/>
        <w:jc w:val="both"/>
        <w:rPr>
          <w:sz w:val="24"/>
          <w:szCs w:val="24"/>
        </w:rPr>
      </w:pPr>
      <w:proofErr w:type="spellStart"/>
      <w:r>
        <w:rPr>
          <w:sz w:val="24"/>
          <w:szCs w:val="24"/>
        </w:rPr>
        <w:t>д</w:t>
      </w:r>
      <w:proofErr w:type="spellEnd"/>
      <w:r>
        <w:rPr>
          <w:sz w:val="24"/>
          <w:szCs w:val="24"/>
        </w:rPr>
        <w:t>) наличие удобного для заявителей графика работы органа, предоставляющего муниципальную услугу;</w:t>
      </w:r>
    </w:p>
    <w:p w:rsidR="00033E09" w:rsidRDefault="00033E09" w:rsidP="00033E09">
      <w:pPr>
        <w:pStyle w:val="ConsPlusNormal"/>
        <w:ind w:right="-72"/>
        <w:jc w:val="both"/>
        <w:rPr>
          <w:sz w:val="24"/>
          <w:szCs w:val="24"/>
        </w:rPr>
      </w:pPr>
      <w:r>
        <w:rPr>
          <w:sz w:val="24"/>
          <w:szCs w:val="24"/>
        </w:rPr>
        <w:t>е) количество взаимодействий заявителя с должностными лицами при предоставлении муниципальной услуги и их продолжительность;</w:t>
      </w:r>
    </w:p>
    <w:p w:rsidR="00033E09" w:rsidRDefault="00033E09" w:rsidP="00033E09">
      <w:pPr>
        <w:pStyle w:val="ConsPlusNormal"/>
        <w:ind w:right="-72"/>
        <w:jc w:val="both"/>
        <w:rPr>
          <w:sz w:val="24"/>
          <w:szCs w:val="24"/>
        </w:rPr>
      </w:pPr>
      <w:r>
        <w:rPr>
          <w:sz w:val="24"/>
          <w:szCs w:val="24"/>
        </w:rPr>
        <w:t>ж) удовлетворенность заявителей сроками ожидания в очереди при предоставлении муниципальной услуги;</w:t>
      </w:r>
    </w:p>
    <w:p w:rsidR="00033E09" w:rsidRDefault="00033E09" w:rsidP="00033E09">
      <w:pPr>
        <w:pStyle w:val="ConsPlusNormal"/>
        <w:ind w:right="-72"/>
        <w:jc w:val="both"/>
        <w:rPr>
          <w:sz w:val="24"/>
          <w:szCs w:val="24"/>
        </w:rPr>
      </w:pPr>
      <w:proofErr w:type="spellStart"/>
      <w:r>
        <w:rPr>
          <w:sz w:val="24"/>
          <w:szCs w:val="24"/>
        </w:rPr>
        <w:t>з</w:t>
      </w:r>
      <w:proofErr w:type="spellEnd"/>
      <w:r>
        <w:rPr>
          <w:sz w:val="24"/>
          <w:szCs w:val="24"/>
        </w:rPr>
        <w:t>) удовлетворенность заявителей условиями ожидания в очереди при предоставлении муниципальной услуги;</w:t>
      </w:r>
    </w:p>
    <w:p w:rsidR="00033E09" w:rsidRDefault="00033E09" w:rsidP="00033E09">
      <w:pPr>
        <w:pStyle w:val="ConsPlusNormal"/>
        <w:ind w:right="-72"/>
        <w:jc w:val="both"/>
        <w:rPr>
          <w:sz w:val="24"/>
          <w:szCs w:val="24"/>
        </w:rPr>
      </w:pPr>
      <w:r>
        <w:rPr>
          <w:sz w:val="24"/>
          <w:szCs w:val="24"/>
        </w:rPr>
        <w:t>и) удовлетворенность заявителей сроками предоставления муниципальной услуги;</w:t>
      </w:r>
    </w:p>
    <w:p w:rsidR="00033E09" w:rsidRDefault="00033E09" w:rsidP="00033E09">
      <w:pPr>
        <w:pStyle w:val="ConsPlusNormal"/>
        <w:ind w:right="-72"/>
        <w:jc w:val="both"/>
        <w:rPr>
          <w:sz w:val="24"/>
          <w:szCs w:val="24"/>
        </w:rPr>
      </w:pPr>
      <w:r>
        <w:rPr>
          <w:sz w:val="24"/>
          <w:szCs w:val="24"/>
        </w:rPr>
        <w:t>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3E09" w:rsidRDefault="00033E09" w:rsidP="00033E09">
      <w:pPr>
        <w:pStyle w:val="ConsPlusNormal"/>
        <w:ind w:right="-72"/>
        <w:jc w:val="both"/>
        <w:rPr>
          <w:sz w:val="24"/>
          <w:szCs w:val="24"/>
        </w:rPr>
      </w:pPr>
      <w:r>
        <w:rPr>
          <w:sz w:val="24"/>
          <w:szCs w:val="24"/>
        </w:rPr>
        <w:t>л)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033E09" w:rsidRDefault="00033E09" w:rsidP="00033E09">
      <w:pPr>
        <w:pStyle w:val="ConsPlusNormal"/>
        <w:ind w:firstLine="540"/>
        <w:jc w:val="both"/>
        <w:rPr>
          <w:sz w:val="24"/>
          <w:szCs w:val="24"/>
        </w:rPr>
      </w:pPr>
    </w:p>
    <w:p w:rsidR="00033E09" w:rsidRDefault="00033E09" w:rsidP="00033E09">
      <w:pPr>
        <w:pStyle w:val="ConsPlusNormal"/>
        <w:jc w:val="center"/>
        <w:outlineLvl w:val="1"/>
        <w:rPr>
          <w:b/>
          <w:sz w:val="24"/>
          <w:szCs w:val="24"/>
        </w:rPr>
      </w:pPr>
      <w:r>
        <w:rPr>
          <w:b/>
          <w:sz w:val="24"/>
          <w:szCs w:val="24"/>
        </w:rPr>
        <w:t>3. Состав, последовательность и сроки выполнения</w:t>
      </w:r>
    </w:p>
    <w:p w:rsidR="00033E09" w:rsidRDefault="00033E09" w:rsidP="00033E09">
      <w:pPr>
        <w:pStyle w:val="ConsPlusNormal"/>
        <w:jc w:val="center"/>
        <w:rPr>
          <w:b/>
          <w:sz w:val="24"/>
          <w:szCs w:val="24"/>
        </w:rPr>
      </w:pPr>
      <w:r>
        <w:rPr>
          <w:b/>
          <w:sz w:val="24"/>
          <w:szCs w:val="24"/>
        </w:rPr>
        <w:t>административных процедур, требования к порядку их</w:t>
      </w:r>
    </w:p>
    <w:p w:rsidR="00033E09" w:rsidRDefault="00033E09" w:rsidP="00033E09">
      <w:pPr>
        <w:pStyle w:val="ConsPlusNormal"/>
        <w:jc w:val="center"/>
        <w:rPr>
          <w:b/>
          <w:sz w:val="24"/>
          <w:szCs w:val="24"/>
        </w:rPr>
      </w:pPr>
      <w:r>
        <w:rPr>
          <w:b/>
          <w:sz w:val="24"/>
          <w:szCs w:val="24"/>
        </w:rPr>
        <w:t xml:space="preserve">выполнения, особенности выполнения </w:t>
      </w:r>
      <w:proofErr w:type="gramStart"/>
      <w:r>
        <w:rPr>
          <w:b/>
          <w:sz w:val="24"/>
          <w:szCs w:val="24"/>
        </w:rPr>
        <w:t>административных</w:t>
      </w:r>
      <w:proofErr w:type="gramEnd"/>
    </w:p>
    <w:p w:rsidR="00033E09" w:rsidRDefault="00033E09" w:rsidP="00033E09">
      <w:pPr>
        <w:pStyle w:val="ConsPlusNormal"/>
        <w:jc w:val="center"/>
        <w:rPr>
          <w:b/>
          <w:sz w:val="24"/>
          <w:szCs w:val="24"/>
        </w:rPr>
      </w:pPr>
      <w:r>
        <w:rPr>
          <w:b/>
          <w:sz w:val="24"/>
          <w:szCs w:val="24"/>
        </w:rPr>
        <w:t>процедур в электронной форме</w:t>
      </w:r>
    </w:p>
    <w:p w:rsidR="00033E09" w:rsidRDefault="00033E09" w:rsidP="00033E09">
      <w:pPr>
        <w:pStyle w:val="ConsPlusNormal"/>
        <w:jc w:val="center"/>
        <w:rPr>
          <w:sz w:val="24"/>
          <w:szCs w:val="24"/>
        </w:rPr>
      </w:pPr>
    </w:p>
    <w:p w:rsidR="00033E09" w:rsidRDefault="00033E09" w:rsidP="00033E09">
      <w:pPr>
        <w:pStyle w:val="ConsPlusNormal"/>
        <w:outlineLvl w:val="2"/>
        <w:rPr>
          <w:b/>
          <w:sz w:val="24"/>
          <w:szCs w:val="24"/>
        </w:rPr>
      </w:pPr>
      <w:r>
        <w:rPr>
          <w:b/>
          <w:sz w:val="24"/>
          <w:szCs w:val="24"/>
        </w:rPr>
        <w:t>3.1. Прием, проверка и регистрация документов</w:t>
      </w:r>
    </w:p>
    <w:p w:rsidR="00033E09" w:rsidRDefault="00033E09" w:rsidP="00033E09">
      <w:pPr>
        <w:pStyle w:val="ConsPlusNormal"/>
        <w:jc w:val="both"/>
        <w:rPr>
          <w:sz w:val="24"/>
          <w:szCs w:val="24"/>
        </w:rPr>
      </w:pPr>
      <w:r>
        <w:rPr>
          <w:sz w:val="24"/>
          <w:szCs w:val="24"/>
        </w:rPr>
        <w:t>3.1.1. Основанием для начала предоставления муниципальной услуги является получение заявления о предоставлении муниципальной услуги.</w:t>
      </w:r>
    </w:p>
    <w:p w:rsidR="00033E09" w:rsidRDefault="00033E09" w:rsidP="00033E09">
      <w:pPr>
        <w:pStyle w:val="ConsPlusNormal"/>
        <w:jc w:val="both"/>
        <w:rPr>
          <w:sz w:val="24"/>
          <w:szCs w:val="24"/>
        </w:rPr>
      </w:pPr>
      <w:r>
        <w:rPr>
          <w:sz w:val="24"/>
          <w:szCs w:val="24"/>
        </w:rPr>
        <w:t>3.1.2. При получении заявления и документов, необходимых для предоставления муниципальной услуги, ведущий специалист администрации сельского поселения Застолбье, ответственный за прием и регистрацию документов заявителя:</w:t>
      </w:r>
    </w:p>
    <w:p w:rsidR="00033E09" w:rsidRDefault="00033E09" w:rsidP="00033E09">
      <w:pPr>
        <w:pStyle w:val="ConsPlusNormal"/>
        <w:jc w:val="both"/>
        <w:rPr>
          <w:sz w:val="24"/>
          <w:szCs w:val="24"/>
        </w:rPr>
      </w:pPr>
      <w:r>
        <w:rPr>
          <w:sz w:val="24"/>
          <w:szCs w:val="24"/>
        </w:rPr>
        <w:t>3.1.2.1. устанавливает предмет обращения;</w:t>
      </w:r>
    </w:p>
    <w:p w:rsidR="00033E09" w:rsidRDefault="00033E09" w:rsidP="00033E09">
      <w:pPr>
        <w:pStyle w:val="ConsPlusNormal"/>
        <w:jc w:val="both"/>
        <w:rPr>
          <w:sz w:val="24"/>
          <w:szCs w:val="24"/>
        </w:rPr>
      </w:pPr>
      <w:bookmarkStart w:id="3" w:name="Par274"/>
      <w:bookmarkEnd w:id="3"/>
      <w:r>
        <w:rPr>
          <w:sz w:val="24"/>
          <w:szCs w:val="24"/>
        </w:rPr>
        <w:t>3.1.2.2. проверяет документ, удостоверяющий личность заявителя (если заявление представлено заявителем лично);</w:t>
      </w:r>
    </w:p>
    <w:p w:rsidR="00033E09" w:rsidRDefault="00033E09" w:rsidP="00033E09">
      <w:pPr>
        <w:pStyle w:val="ConsPlusNormal"/>
        <w:jc w:val="both"/>
        <w:rPr>
          <w:sz w:val="24"/>
          <w:szCs w:val="24"/>
        </w:rPr>
      </w:pPr>
      <w:bookmarkStart w:id="4" w:name="Par275"/>
      <w:bookmarkEnd w:id="4"/>
      <w:r>
        <w:rPr>
          <w:sz w:val="24"/>
          <w:szCs w:val="24"/>
        </w:rPr>
        <w:t xml:space="preserve">3.1.2.3. в случае </w:t>
      </w:r>
      <w:proofErr w:type="gramStart"/>
      <w:r>
        <w:rPr>
          <w:sz w:val="24"/>
          <w:szCs w:val="24"/>
        </w:rPr>
        <w:t>необходимости свидетельствования верности копий представленных документов</w:t>
      </w:r>
      <w:proofErr w:type="gramEnd"/>
      <w:r>
        <w:rPr>
          <w:sz w:val="24"/>
          <w:szCs w:val="24"/>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подписью с указанием должности, фамилии и инициалов.</w:t>
      </w:r>
    </w:p>
    <w:p w:rsidR="00033E09" w:rsidRDefault="00033E09" w:rsidP="00033E09">
      <w:pPr>
        <w:pStyle w:val="ConsPlusNormal"/>
        <w:ind w:firstLine="540"/>
        <w:jc w:val="both"/>
        <w:rPr>
          <w:sz w:val="24"/>
          <w:szCs w:val="24"/>
        </w:rPr>
      </w:pPr>
      <w:r>
        <w:rPr>
          <w:sz w:val="24"/>
          <w:szCs w:val="24"/>
        </w:rPr>
        <w:t>В случае отсутствия полного пакета документов ведущий специалист администрации сельского поселения Застолбье доводит до сведения заявителя выявленные недостатки и предлагает их устранить;</w:t>
      </w:r>
    </w:p>
    <w:p w:rsidR="00033E09" w:rsidRDefault="00033E09" w:rsidP="00033E09">
      <w:pPr>
        <w:pStyle w:val="ConsPlusNormal"/>
        <w:jc w:val="both"/>
        <w:rPr>
          <w:sz w:val="24"/>
          <w:szCs w:val="24"/>
        </w:rPr>
      </w:pPr>
      <w:r>
        <w:rPr>
          <w:sz w:val="24"/>
          <w:szCs w:val="24"/>
        </w:rPr>
        <w:t>3.1.2.4. регистрирует заявление в установленном порядке;</w:t>
      </w:r>
    </w:p>
    <w:p w:rsidR="00033E09" w:rsidRDefault="00033E09" w:rsidP="00033E09">
      <w:pPr>
        <w:pStyle w:val="ConsPlusNormal"/>
        <w:jc w:val="both"/>
        <w:rPr>
          <w:sz w:val="24"/>
          <w:szCs w:val="24"/>
        </w:rPr>
      </w:pPr>
      <w:r>
        <w:rPr>
          <w:sz w:val="24"/>
          <w:szCs w:val="24"/>
        </w:rPr>
        <w:lastRenderedPageBreak/>
        <w:t>3.1.2.5. проверяет сведения, предоставленные заявителем для оказания муниципальной услуги.</w:t>
      </w:r>
    </w:p>
    <w:p w:rsidR="00033E09" w:rsidRDefault="00033E09" w:rsidP="00033E09">
      <w:pPr>
        <w:pStyle w:val="ConsPlusNormal"/>
        <w:jc w:val="both"/>
        <w:rPr>
          <w:sz w:val="24"/>
          <w:szCs w:val="24"/>
        </w:rPr>
      </w:pPr>
      <w:r>
        <w:rPr>
          <w:sz w:val="24"/>
          <w:szCs w:val="24"/>
        </w:rPr>
        <w:t xml:space="preserve">3.1.3. </w:t>
      </w:r>
      <w:proofErr w:type="gramStart"/>
      <w:r>
        <w:rPr>
          <w:sz w:val="24"/>
          <w:szCs w:val="24"/>
        </w:rPr>
        <w:t xml:space="preserve">В случае поступления заявления о предоставлении муниципальной услуги в администрацию сельского поселения Застолбье по почте либо по информационно-телекоммуникационным сетям общего доступа, в том числе сети Интернет, либо по электронной почте в виде электронных документов, подписанных электронной цифровой подписью, действия, предусмотренные </w:t>
      </w:r>
      <w:hyperlink r:id="rId20" w:anchor="Par274" w:history="1">
        <w:r>
          <w:rPr>
            <w:rStyle w:val="a6"/>
            <w:sz w:val="24"/>
            <w:szCs w:val="24"/>
          </w:rPr>
          <w:t>подпунктами 3.1.2.2</w:t>
        </w:r>
      </w:hyperlink>
      <w:r>
        <w:rPr>
          <w:sz w:val="24"/>
          <w:szCs w:val="24"/>
        </w:rPr>
        <w:t xml:space="preserve">, </w:t>
      </w:r>
      <w:hyperlink r:id="rId21" w:anchor="Par275" w:history="1">
        <w:r>
          <w:rPr>
            <w:rStyle w:val="a6"/>
            <w:sz w:val="24"/>
            <w:szCs w:val="24"/>
          </w:rPr>
          <w:t>3.1.2.3</w:t>
        </w:r>
      </w:hyperlink>
      <w:r>
        <w:rPr>
          <w:sz w:val="24"/>
          <w:szCs w:val="24"/>
        </w:rPr>
        <w:t xml:space="preserve"> настоящего Административного регламента, ведущим специалистом администрации сельского поселения Застолбье, ответственным за прием и регистрацию документов заявителя, не</w:t>
      </w:r>
      <w:proofErr w:type="gramEnd"/>
      <w:r>
        <w:rPr>
          <w:sz w:val="24"/>
          <w:szCs w:val="24"/>
        </w:rPr>
        <w:t xml:space="preserve"> осуществляются.</w:t>
      </w:r>
    </w:p>
    <w:p w:rsidR="00033E09" w:rsidRDefault="00033E09" w:rsidP="00033E09">
      <w:pPr>
        <w:pStyle w:val="ConsPlusNormal"/>
        <w:jc w:val="both"/>
        <w:rPr>
          <w:sz w:val="24"/>
          <w:szCs w:val="24"/>
        </w:rPr>
      </w:pPr>
      <w:r>
        <w:rPr>
          <w:sz w:val="24"/>
          <w:szCs w:val="24"/>
        </w:rPr>
        <w:t>3.1.4. Ведущий специалист администрации сельского поселения Застолбье, ответственный за прием и регистрацию документов заявителя, после регистрации документов заявителя передает их главе сельского поселения Застолбье.</w:t>
      </w:r>
    </w:p>
    <w:p w:rsidR="00033E09" w:rsidRDefault="00033E09" w:rsidP="00033E09">
      <w:pPr>
        <w:pStyle w:val="ConsPlusNormal"/>
        <w:jc w:val="both"/>
        <w:rPr>
          <w:sz w:val="24"/>
          <w:szCs w:val="24"/>
        </w:rPr>
      </w:pPr>
      <w:r>
        <w:rPr>
          <w:sz w:val="24"/>
          <w:szCs w:val="24"/>
        </w:rPr>
        <w:t>3.1.5. Результатом административной процедуры приема и регистрации документов заявителя является получение главой сельского поселения Застолбье документов, представленных заявителем.</w:t>
      </w:r>
    </w:p>
    <w:p w:rsidR="00033E09" w:rsidRDefault="00033E09" w:rsidP="00033E09">
      <w:pPr>
        <w:pStyle w:val="ConsPlusNormal"/>
        <w:jc w:val="both"/>
        <w:rPr>
          <w:sz w:val="24"/>
          <w:szCs w:val="24"/>
        </w:rPr>
      </w:pPr>
      <w:r>
        <w:rPr>
          <w:sz w:val="24"/>
          <w:szCs w:val="24"/>
        </w:rPr>
        <w:t>3.1.6. Максимальный срок выполнения административной процедуры приема и регистрации документов заявителя 2 дня.</w:t>
      </w:r>
    </w:p>
    <w:p w:rsidR="00033E09" w:rsidRDefault="00033E09" w:rsidP="00033E09">
      <w:pPr>
        <w:pStyle w:val="ConsPlusNormal"/>
        <w:jc w:val="both"/>
        <w:outlineLvl w:val="2"/>
        <w:rPr>
          <w:b/>
          <w:sz w:val="24"/>
          <w:szCs w:val="24"/>
        </w:rPr>
      </w:pPr>
      <w:r>
        <w:rPr>
          <w:b/>
          <w:sz w:val="24"/>
          <w:szCs w:val="24"/>
        </w:rPr>
        <w:t>3.2. Последовательность и сроки подготовки результата предоставления муниципальной услуги "Предоставление жилых помещений по договорам социального найма малоимущим гражданам, состоящим на учете в качестве</w:t>
      </w:r>
    </w:p>
    <w:p w:rsidR="00033E09" w:rsidRDefault="00033E09" w:rsidP="00033E09">
      <w:pPr>
        <w:pStyle w:val="ConsPlusNormal"/>
        <w:jc w:val="both"/>
        <w:rPr>
          <w:b/>
          <w:sz w:val="24"/>
          <w:szCs w:val="24"/>
        </w:rPr>
      </w:pPr>
      <w:proofErr w:type="gramStart"/>
      <w:r>
        <w:rPr>
          <w:b/>
          <w:sz w:val="24"/>
          <w:szCs w:val="24"/>
        </w:rPr>
        <w:t>нуждающихся в жилых помещениях"</w:t>
      </w:r>
      <w:proofErr w:type="gramEnd"/>
    </w:p>
    <w:p w:rsidR="00033E09" w:rsidRDefault="00033E09" w:rsidP="00033E09">
      <w:pPr>
        <w:pStyle w:val="ConsPlusNormal"/>
        <w:jc w:val="both"/>
        <w:rPr>
          <w:sz w:val="24"/>
          <w:szCs w:val="24"/>
        </w:rPr>
      </w:pPr>
      <w:r>
        <w:rPr>
          <w:sz w:val="24"/>
          <w:szCs w:val="24"/>
        </w:rPr>
        <w:t xml:space="preserve">3.2.1. Глава сельского поселения Застолбье, ответственная за подготовку результата предоставления муниципальной услуги, в случае, если заявителем по собственной инициативе не были представлены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proofErr w:type="gramStart"/>
      <w:r>
        <w:rPr>
          <w:sz w:val="24"/>
          <w:szCs w:val="24"/>
        </w:rPr>
        <w:t>самоуправления</w:t>
      </w:r>
      <w:proofErr w:type="gramEnd"/>
      <w:r>
        <w:rPr>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указанной муниципальной услуги, в срок, не превышающий пять рабочих дней, направляет межведомственный запрос о предоставлении недостающих документов и (или) информации с использованием межведомственного информационного взаимодействия.</w:t>
      </w:r>
    </w:p>
    <w:p w:rsidR="00033E09" w:rsidRDefault="00033E09" w:rsidP="00033E09">
      <w:pPr>
        <w:pStyle w:val="ConsPlusNormal"/>
        <w:jc w:val="both"/>
        <w:rPr>
          <w:sz w:val="24"/>
          <w:szCs w:val="24"/>
        </w:rPr>
      </w:pPr>
      <w:r>
        <w:rPr>
          <w:sz w:val="24"/>
          <w:szCs w:val="24"/>
        </w:rPr>
        <w:t xml:space="preserve">3.2.2. После получения всех необходимых для предоставления муниципальной услуги документов и информации и при отсутствии предусмотренных </w:t>
      </w:r>
      <w:hyperlink r:id="rId22" w:anchor="Par184" w:history="1">
        <w:r>
          <w:rPr>
            <w:rStyle w:val="a6"/>
            <w:sz w:val="24"/>
            <w:szCs w:val="24"/>
          </w:rPr>
          <w:t>пунктом 2.7</w:t>
        </w:r>
      </w:hyperlink>
      <w:r>
        <w:rPr>
          <w:sz w:val="24"/>
          <w:szCs w:val="24"/>
        </w:rPr>
        <w:t xml:space="preserve"> настоящего Административного регламента оснований для приостановления или отказа в предоставлении муниципальной услуги глава сельского поселения Застолбье осуществляет подготовку проекта постановления администрации сельского поселения Застолбье о предоставлении жилого помещения по договору социального найма.</w:t>
      </w:r>
    </w:p>
    <w:p w:rsidR="00033E09" w:rsidRDefault="00033E09" w:rsidP="00033E09">
      <w:pPr>
        <w:pStyle w:val="ConsPlusNormal"/>
        <w:jc w:val="both"/>
        <w:rPr>
          <w:sz w:val="24"/>
          <w:szCs w:val="24"/>
        </w:rPr>
      </w:pPr>
      <w:r>
        <w:rPr>
          <w:sz w:val="24"/>
          <w:szCs w:val="24"/>
        </w:rPr>
        <w:t>3.2.3. В случае</w:t>
      </w:r>
      <w:proofErr w:type="gramStart"/>
      <w:r>
        <w:rPr>
          <w:sz w:val="24"/>
          <w:szCs w:val="24"/>
        </w:rPr>
        <w:t>,</w:t>
      </w:r>
      <w:proofErr w:type="gramEnd"/>
      <w:r>
        <w:rPr>
          <w:sz w:val="24"/>
          <w:szCs w:val="24"/>
        </w:rPr>
        <w:t xml:space="preserve"> если в процессе подготовки проекта постановления выявлены основания для приостановления или отказа согласно </w:t>
      </w:r>
      <w:hyperlink r:id="rId23" w:anchor="Par184" w:history="1">
        <w:r>
          <w:rPr>
            <w:rStyle w:val="a6"/>
            <w:sz w:val="24"/>
            <w:szCs w:val="24"/>
          </w:rPr>
          <w:t>п. 2.7</w:t>
        </w:r>
      </w:hyperlink>
      <w:r>
        <w:rPr>
          <w:sz w:val="24"/>
          <w:szCs w:val="24"/>
        </w:rPr>
        <w:t xml:space="preserve"> настоящего Административного регламента, должностным лицом, ответственным за подготовку результата предоставления муниципальной услуги, осуществляется подготовка мотивированного отказа в предоставлении муниципальной услуги.</w:t>
      </w:r>
    </w:p>
    <w:p w:rsidR="00033E09" w:rsidRDefault="00033E09" w:rsidP="00033E09">
      <w:pPr>
        <w:pStyle w:val="ConsPlusNormal"/>
        <w:jc w:val="both"/>
        <w:rPr>
          <w:sz w:val="24"/>
          <w:szCs w:val="24"/>
        </w:rPr>
      </w:pPr>
      <w:r>
        <w:rPr>
          <w:sz w:val="24"/>
          <w:szCs w:val="24"/>
        </w:rPr>
        <w:t>3.2.4. После подписания, мотивированный отказ в предоставлении муниципальной услуги выдается заявителю лично под роспись либо направляется почтовым отправлением или в форме электронного документа.</w:t>
      </w:r>
    </w:p>
    <w:p w:rsidR="00033E09" w:rsidRDefault="00033E09" w:rsidP="00033E09">
      <w:pPr>
        <w:pStyle w:val="ConsPlusNormal"/>
        <w:jc w:val="both"/>
        <w:rPr>
          <w:sz w:val="24"/>
          <w:szCs w:val="24"/>
        </w:rPr>
      </w:pPr>
      <w:r>
        <w:rPr>
          <w:sz w:val="24"/>
          <w:szCs w:val="24"/>
        </w:rPr>
        <w:t>3.2.5. Одновременно заявителю возвращаются все представленные им документы.</w:t>
      </w:r>
    </w:p>
    <w:p w:rsidR="00033E09" w:rsidRDefault="00033E09" w:rsidP="00033E09">
      <w:pPr>
        <w:pStyle w:val="ConsPlusNormal"/>
        <w:jc w:val="both"/>
        <w:rPr>
          <w:sz w:val="24"/>
          <w:szCs w:val="24"/>
        </w:rPr>
      </w:pPr>
      <w:r>
        <w:rPr>
          <w:sz w:val="24"/>
          <w:szCs w:val="24"/>
        </w:rPr>
        <w:t xml:space="preserve">3.2.6. При направлении мотивированного отказа в форме электронного документа подлинность документов должна быть удостоверена в порядке, определенном </w:t>
      </w:r>
      <w:r>
        <w:rPr>
          <w:sz w:val="24"/>
          <w:szCs w:val="24"/>
        </w:rPr>
        <w:lastRenderedPageBreak/>
        <w:t>действующим законодательством.</w:t>
      </w:r>
    </w:p>
    <w:p w:rsidR="00033E09" w:rsidRDefault="00033E09" w:rsidP="00033E09">
      <w:pPr>
        <w:pStyle w:val="ConsPlusNormal"/>
        <w:ind w:firstLine="540"/>
        <w:jc w:val="both"/>
        <w:rPr>
          <w:sz w:val="24"/>
          <w:szCs w:val="24"/>
        </w:rPr>
      </w:pPr>
      <w:r>
        <w:rPr>
          <w:sz w:val="24"/>
          <w:szCs w:val="24"/>
        </w:rPr>
        <w:t>Максимальный срок выполнения действия составляет 30 рабочих дней.</w:t>
      </w:r>
    </w:p>
    <w:p w:rsidR="00033E09" w:rsidRDefault="00033E09" w:rsidP="00033E09">
      <w:pPr>
        <w:pStyle w:val="ConsPlusNormal"/>
        <w:outlineLvl w:val="2"/>
        <w:rPr>
          <w:b/>
          <w:sz w:val="24"/>
          <w:szCs w:val="24"/>
        </w:rPr>
      </w:pPr>
      <w:r>
        <w:rPr>
          <w:b/>
          <w:sz w:val="24"/>
          <w:szCs w:val="24"/>
        </w:rPr>
        <w:t>3.3. Подписание и выдача результата предоставления муниципальной услуги</w:t>
      </w:r>
    </w:p>
    <w:p w:rsidR="00033E09" w:rsidRDefault="00033E09" w:rsidP="00033E09">
      <w:pPr>
        <w:pStyle w:val="ConsPlusNormal"/>
        <w:jc w:val="both"/>
        <w:rPr>
          <w:sz w:val="24"/>
          <w:szCs w:val="24"/>
        </w:rPr>
      </w:pPr>
      <w:r>
        <w:rPr>
          <w:sz w:val="24"/>
          <w:szCs w:val="24"/>
        </w:rPr>
        <w:t>3.3.1. Глава сельского поселения Застолбье в установленном порядке подписывает постановление и направляет результат предоставления муниципальной услуги ведущему специалисту администрации сельского поселения Застолбье.</w:t>
      </w:r>
    </w:p>
    <w:p w:rsidR="00033E09" w:rsidRDefault="00033E09" w:rsidP="00033E09">
      <w:pPr>
        <w:pStyle w:val="ConsPlusNormal"/>
        <w:jc w:val="both"/>
        <w:rPr>
          <w:sz w:val="24"/>
          <w:szCs w:val="24"/>
        </w:rPr>
      </w:pPr>
      <w:r>
        <w:rPr>
          <w:sz w:val="24"/>
          <w:szCs w:val="24"/>
        </w:rPr>
        <w:t>Максимальный срок выполнения действия составляет 2 рабочих дня.</w:t>
      </w:r>
    </w:p>
    <w:p w:rsidR="00033E09" w:rsidRDefault="00033E09" w:rsidP="00033E09">
      <w:pPr>
        <w:pStyle w:val="ConsPlusNormal"/>
        <w:jc w:val="both"/>
        <w:rPr>
          <w:sz w:val="24"/>
          <w:szCs w:val="24"/>
        </w:rPr>
      </w:pPr>
      <w:r>
        <w:rPr>
          <w:sz w:val="24"/>
          <w:szCs w:val="24"/>
        </w:rPr>
        <w:t>3.3.2. Ведущий специалист администрации сельского поселения Застолбье выдает заявителю один экземпляр постановления под роспись.</w:t>
      </w:r>
    </w:p>
    <w:p w:rsidR="00033E09" w:rsidRDefault="00033E09" w:rsidP="00033E09">
      <w:pPr>
        <w:pStyle w:val="ConsPlusNormal"/>
        <w:jc w:val="both"/>
        <w:rPr>
          <w:sz w:val="24"/>
          <w:szCs w:val="24"/>
        </w:rPr>
      </w:pPr>
      <w:r>
        <w:rPr>
          <w:sz w:val="24"/>
          <w:szCs w:val="24"/>
        </w:rPr>
        <w:t>Максимальный срок выполнения действия составляет двадцать минут.</w:t>
      </w:r>
    </w:p>
    <w:p w:rsidR="00033E09" w:rsidRDefault="00033E09" w:rsidP="00033E09">
      <w:pPr>
        <w:pStyle w:val="ConsPlusNormal"/>
        <w:jc w:val="both"/>
        <w:rPr>
          <w:sz w:val="24"/>
          <w:szCs w:val="24"/>
        </w:rPr>
      </w:pPr>
      <w:r>
        <w:rPr>
          <w:sz w:val="24"/>
          <w:szCs w:val="24"/>
        </w:rPr>
        <w:t>3.3.3. В случае</w:t>
      </w:r>
      <w:proofErr w:type="gramStart"/>
      <w:r>
        <w:rPr>
          <w:sz w:val="24"/>
          <w:szCs w:val="24"/>
        </w:rPr>
        <w:t>,</w:t>
      </w:r>
      <w:proofErr w:type="gramEnd"/>
      <w:r>
        <w:rPr>
          <w:sz w:val="24"/>
          <w:szCs w:val="24"/>
        </w:rPr>
        <w:t xml:space="preserve"> если заявитель при подаче заявления изъявил желание получить муниципальную услугу с использованием средств почтовой или электронной связи, ведущий специалист администрации сельского поселения Застолбье направляет заявителю один экземпляр постановления почтовым отправлением с уведомлением о вручении либо в форме электронного документа.</w:t>
      </w:r>
    </w:p>
    <w:p w:rsidR="00033E09" w:rsidRDefault="00033E09" w:rsidP="00033E09">
      <w:pPr>
        <w:pStyle w:val="ConsPlusNormal"/>
        <w:jc w:val="both"/>
        <w:rPr>
          <w:sz w:val="24"/>
          <w:szCs w:val="24"/>
        </w:rPr>
      </w:pPr>
      <w:r>
        <w:rPr>
          <w:sz w:val="24"/>
          <w:szCs w:val="24"/>
        </w:rPr>
        <w:t>Максимальный срок выполнения действия составляет 1 рабочий день.</w:t>
      </w:r>
    </w:p>
    <w:p w:rsidR="00033E09" w:rsidRDefault="00033E09" w:rsidP="00033E09">
      <w:pPr>
        <w:pStyle w:val="ConsPlusNormal"/>
        <w:jc w:val="both"/>
        <w:rPr>
          <w:sz w:val="24"/>
          <w:szCs w:val="24"/>
        </w:rPr>
      </w:pPr>
      <w:r>
        <w:rPr>
          <w:sz w:val="24"/>
          <w:szCs w:val="24"/>
        </w:rPr>
        <w:t>3.3.4. При направлении постановления в форме электронного документа подлинность документа должна быть удостоверена в порядке, определенном действующим законодательством.</w:t>
      </w:r>
    </w:p>
    <w:p w:rsidR="00033E09" w:rsidRDefault="00033E09" w:rsidP="00033E09">
      <w:pPr>
        <w:pStyle w:val="ConsPlusNormal"/>
        <w:ind w:firstLine="540"/>
        <w:jc w:val="both"/>
        <w:rPr>
          <w:b/>
          <w:sz w:val="24"/>
          <w:szCs w:val="24"/>
        </w:rPr>
      </w:pPr>
    </w:p>
    <w:p w:rsidR="00033E09" w:rsidRDefault="00033E09" w:rsidP="00033E09">
      <w:pPr>
        <w:pStyle w:val="ConsPlusNormal"/>
        <w:jc w:val="center"/>
        <w:outlineLvl w:val="1"/>
        <w:rPr>
          <w:b/>
          <w:sz w:val="24"/>
          <w:szCs w:val="24"/>
        </w:rPr>
      </w:pPr>
      <w:r>
        <w:rPr>
          <w:b/>
          <w:sz w:val="24"/>
          <w:szCs w:val="24"/>
        </w:rPr>
        <w:t xml:space="preserve">4. Формы </w:t>
      </w:r>
      <w:proofErr w:type="gramStart"/>
      <w:r>
        <w:rPr>
          <w:b/>
          <w:sz w:val="24"/>
          <w:szCs w:val="24"/>
        </w:rPr>
        <w:t>контроля за</w:t>
      </w:r>
      <w:proofErr w:type="gramEnd"/>
      <w:r>
        <w:rPr>
          <w:b/>
          <w:sz w:val="24"/>
          <w:szCs w:val="24"/>
        </w:rPr>
        <w:t xml:space="preserve"> исполнением</w:t>
      </w:r>
    </w:p>
    <w:p w:rsidR="00033E09" w:rsidRDefault="00033E09" w:rsidP="00033E09">
      <w:pPr>
        <w:pStyle w:val="ConsPlusNormal"/>
        <w:jc w:val="center"/>
        <w:rPr>
          <w:b/>
          <w:sz w:val="24"/>
          <w:szCs w:val="24"/>
        </w:rPr>
      </w:pPr>
      <w:r>
        <w:rPr>
          <w:b/>
          <w:sz w:val="24"/>
          <w:szCs w:val="24"/>
        </w:rPr>
        <w:t>Административного регламента</w:t>
      </w:r>
    </w:p>
    <w:p w:rsidR="00033E09" w:rsidRDefault="00033E09" w:rsidP="00033E09">
      <w:pPr>
        <w:pStyle w:val="ConsPlusNormal"/>
        <w:ind w:firstLine="540"/>
        <w:jc w:val="both"/>
        <w:rPr>
          <w:b/>
          <w:sz w:val="24"/>
          <w:szCs w:val="24"/>
        </w:rPr>
      </w:pPr>
    </w:p>
    <w:p w:rsidR="00033E09" w:rsidRDefault="00033E09" w:rsidP="00033E09">
      <w:pPr>
        <w:pStyle w:val="ConsPlusNormal"/>
        <w:jc w:val="both"/>
        <w:rPr>
          <w:sz w:val="24"/>
          <w:szCs w:val="24"/>
        </w:rPr>
      </w:pPr>
      <w:r>
        <w:rPr>
          <w:sz w:val="24"/>
          <w:szCs w:val="24"/>
        </w:rPr>
        <w:t xml:space="preserve">4.1. Текущий </w:t>
      </w:r>
      <w:proofErr w:type="gramStart"/>
      <w:r>
        <w:rPr>
          <w:sz w:val="24"/>
          <w:szCs w:val="24"/>
        </w:rPr>
        <w:t>контроль за</w:t>
      </w:r>
      <w:proofErr w:type="gramEnd"/>
      <w:r>
        <w:rPr>
          <w:sz w:val="24"/>
          <w:szCs w:val="24"/>
        </w:rPr>
        <w:t xml:space="preserve"> соблюдением последовательности действий, определенных настоящим Административным регламентом, и принятием решений осуществляется непосредственно главой сельского поселения Застолбье.</w:t>
      </w:r>
    </w:p>
    <w:p w:rsidR="00033E09" w:rsidRDefault="00033E09" w:rsidP="00033E09">
      <w:pPr>
        <w:pStyle w:val="ConsPlusNormal"/>
        <w:ind w:firstLine="540"/>
        <w:jc w:val="both"/>
        <w:rPr>
          <w:sz w:val="24"/>
          <w:szCs w:val="24"/>
        </w:rPr>
      </w:pPr>
      <w:r>
        <w:rPr>
          <w:sz w:val="24"/>
          <w:szCs w:val="24"/>
        </w:rPr>
        <w:t>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главой сельского поселения Застолбье.</w:t>
      </w:r>
    </w:p>
    <w:p w:rsidR="00033E09" w:rsidRDefault="00033E09" w:rsidP="00033E09">
      <w:pPr>
        <w:pStyle w:val="ConsPlusNormal"/>
        <w:ind w:firstLine="540"/>
        <w:jc w:val="both"/>
        <w:rPr>
          <w:sz w:val="24"/>
          <w:szCs w:val="24"/>
        </w:rPr>
      </w:pPr>
      <w:r>
        <w:rPr>
          <w:sz w:val="24"/>
          <w:szCs w:val="24"/>
        </w:rPr>
        <w:t>По результатам проверок в случае нарушений глава сельского поселения Застолбье дает указания по устранению выявленных отклонений и нарушений и контролирует их исполнение.</w:t>
      </w:r>
    </w:p>
    <w:p w:rsidR="00033E09" w:rsidRDefault="00033E09" w:rsidP="00033E09">
      <w:pPr>
        <w:pStyle w:val="ConsPlusNormal"/>
        <w:jc w:val="both"/>
        <w:rPr>
          <w:sz w:val="24"/>
          <w:szCs w:val="24"/>
        </w:rPr>
      </w:pPr>
      <w:r>
        <w:rPr>
          <w:sz w:val="24"/>
          <w:szCs w:val="24"/>
        </w:rPr>
        <w:t xml:space="preserve">4.2.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033E09" w:rsidRDefault="00033E09" w:rsidP="00033E09">
      <w:pPr>
        <w:pStyle w:val="ConsPlusNormal"/>
        <w:ind w:firstLine="540"/>
        <w:jc w:val="both"/>
        <w:rPr>
          <w:sz w:val="24"/>
          <w:szCs w:val="24"/>
        </w:rPr>
      </w:pPr>
      <w:r>
        <w:rPr>
          <w:sz w:val="24"/>
          <w:szCs w:val="24"/>
        </w:rPr>
        <w:t>Периодичность проведения проверок может носить плановый и внеплановый характер.</w:t>
      </w:r>
    </w:p>
    <w:p w:rsidR="00033E09" w:rsidRDefault="00033E09" w:rsidP="00033E09">
      <w:pPr>
        <w:pStyle w:val="ConsPlusNormal"/>
        <w:jc w:val="both"/>
        <w:rPr>
          <w:sz w:val="24"/>
          <w:szCs w:val="24"/>
        </w:rPr>
      </w:pPr>
      <w:r>
        <w:rPr>
          <w:sz w:val="24"/>
          <w:szCs w:val="24"/>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033E09" w:rsidRDefault="00033E09" w:rsidP="00033E09">
      <w:pPr>
        <w:pStyle w:val="ConsPlusNormal"/>
        <w:jc w:val="both"/>
        <w:rPr>
          <w:sz w:val="24"/>
          <w:szCs w:val="24"/>
        </w:rPr>
      </w:pPr>
      <w:r>
        <w:rPr>
          <w:sz w:val="24"/>
          <w:szCs w:val="24"/>
        </w:rPr>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33E09" w:rsidRDefault="00033E09" w:rsidP="00033E09">
      <w:pPr>
        <w:pStyle w:val="ConsPlusNormal"/>
        <w:ind w:firstLine="540"/>
        <w:jc w:val="both"/>
        <w:rPr>
          <w:sz w:val="24"/>
          <w:szCs w:val="24"/>
        </w:rPr>
      </w:pPr>
    </w:p>
    <w:p w:rsidR="00033E09" w:rsidRDefault="00033E09" w:rsidP="00033E09">
      <w:pPr>
        <w:pStyle w:val="ConsPlusNormal"/>
        <w:jc w:val="center"/>
        <w:outlineLvl w:val="1"/>
        <w:rPr>
          <w:b/>
          <w:sz w:val="24"/>
          <w:szCs w:val="24"/>
        </w:rPr>
      </w:pPr>
      <w:r>
        <w:rPr>
          <w:b/>
          <w:sz w:val="24"/>
          <w:szCs w:val="24"/>
        </w:rPr>
        <w:t>5. Досудебный (внесудебный) порядок обжалования решений</w:t>
      </w:r>
    </w:p>
    <w:p w:rsidR="00033E09" w:rsidRDefault="00033E09" w:rsidP="00033E09">
      <w:pPr>
        <w:pStyle w:val="ConsPlusNormal"/>
        <w:jc w:val="center"/>
        <w:rPr>
          <w:b/>
          <w:sz w:val="24"/>
          <w:szCs w:val="24"/>
        </w:rPr>
      </w:pPr>
      <w:r>
        <w:rPr>
          <w:b/>
          <w:sz w:val="24"/>
          <w:szCs w:val="24"/>
        </w:rPr>
        <w:t>и действий (бездействия) органа, предоставляющего</w:t>
      </w:r>
    </w:p>
    <w:p w:rsidR="00033E09" w:rsidRDefault="00033E09" w:rsidP="00033E09">
      <w:pPr>
        <w:pStyle w:val="ConsPlusNormal"/>
        <w:jc w:val="center"/>
        <w:rPr>
          <w:sz w:val="24"/>
          <w:szCs w:val="24"/>
        </w:rPr>
      </w:pPr>
      <w:r>
        <w:rPr>
          <w:b/>
          <w:sz w:val="24"/>
          <w:szCs w:val="24"/>
        </w:rPr>
        <w:t>муниципальную услугу, и должностных лиц</w:t>
      </w:r>
    </w:p>
    <w:p w:rsidR="00033E09" w:rsidRDefault="00033E09" w:rsidP="00033E09">
      <w:pPr>
        <w:pStyle w:val="ConsPlusNormal"/>
        <w:ind w:firstLine="540"/>
        <w:jc w:val="both"/>
        <w:rPr>
          <w:sz w:val="24"/>
          <w:szCs w:val="24"/>
        </w:rPr>
      </w:pPr>
    </w:p>
    <w:p w:rsidR="00033E09" w:rsidRDefault="00033E09" w:rsidP="00033E09">
      <w:pPr>
        <w:pStyle w:val="ConsPlusNormal"/>
        <w:jc w:val="both"/>
        <w:rPr>
          <w:sz w:val="24"/>
          <w:szCs w:val="24"/>
        </w:rPr>
      </w:pPr>
      <w:r>
        <w:rPr>
          <w:sz w:val="24"/>
          <w:szCs w:val="24"/>
        </w:rPr>
        <w:t>5.1. Решения или действия (бездействие) должностных лиц администрации сельского поселения Застолбье, принятые или осуществленные в ходе предоставления муниципальной услуги, могут быть обжалованы в досудебном (внесудебном) порядке путем подачи гражданином письменного обращения, которое рассматривается должностным лицом в порядке, установленном Регламентом администрации сельского поселения Застолбье.</w:t>
      </w:r>
    </w:p>
    <w:p w:rsidR="00033E09" w:rsidRDefault="00033E09" w:rsidP="00033E09">
      <w:pPr>
        <w:pStyle w:val="ConsPlusNormal"/>
        <w:jc w:val="both"/>
        <w:rPr>
          <w:sz w:val="24"/>
          <w:szCs w:val="24"/>
        </w:rPr>
      </w:pPr>
      <w:r>
        <w:rPr>
          <w:sz w:val="24"/>
          <w:szCs w:val="24"/>
        </w:rPr>
        <w:t>5.2. Предметом досудебного (внесудебного) обжалования может являться решение или действие (бездействие) должностного лица администрации сельского поселения Застолбье, принятое или осуществленное им при предоставлении муниципальной услуги.</w:t>
      </w:r>
    </w:p>
    <w:p w:rsidR="00033E09" w:rsidRDefault="00033E09" w:rsidP="00033E09">
      <w:pPr>
        <w:pStyle w:val="ConsPlusNormal"/>
        <w:jc w:val="both"/>
        <w:rPr>
          <w:sz w:val="24"/>
          <w:szCs w:val="24"/>
        </w:rPr>
      </w:pPr>
      <w:r>
        <w:rPr>
          <w:sz w:val="24"/>
          <w:szCs w:val="24"/>
        </w:rPr>
        <w:t>5.3. Письменное обращение гражданина, претендующего на получение муниципальной услуги, на действие (бездействие) или решение должностного лица администрации сельского поселения Застолбье  должно содержать:</w:t>
      </w:r>
    </w:p>
    <w:p w:rsidR="00033E09" w:rsidRDefault="00033E09" w:rsidP="00033E09">
      <w:pPr>
        <w:pStyle w:val="ConsPlusNormal"/>
        <w:jc w:val="both"/>
        <w:rPr>
          <w:sz w:val="24"/>
          <w:szCs w:val="24"/>
        </w:rPr>
      </w:pPr>
      <w:r>
        <w:rPr>
          <w:sz w:val="24"/>
          <w:szCs w:val="24"/>
        </w:rPr>
        <w:t>- должность лица, которому адресуется обращение;</w:t>
      </w:r>
    </w:p>
    <w:p w:rsidR="00033E09" w:rsidRDefault="00033E09" w:rsidP="00033E09">
      <w:pPr>
        <w:pStyle w:val="ConsPlusNormal"/>
        <w:jc w:val="both"/>
        <w:rPr>
          <w:sz w:val="24"/>
          <w:szCs w:val="24"/>
        </w:rPr>
      </w:pPr>
      <w:proofErr w:type="gramStart"/>
      <w:r>
        <w:rPr>
          <w:sz w:val="24"/>
          <w:szCs w:val="24"/>
        </w:rPr>
        <w:t>- фамилию, имя, отчество (наименование) заявителя, которым подается письменное обращение, и его место жительства (место нахождения);</w:t>
      </w:r>
      <w:proofErr w:type="gramEnd"/>
    </w:p>
    <w:p w:rsidR="00033E09" w:rsidRDefault="00033E09" w:rsidP="00033E09">
      <w:pPr>
        <w:pStyle w:val="ConsPlusNormal"/>
        <w:jc w:val="both"/>
        <w:rPr>
          <w:sz w:val="24"/>
          <w:szCs w:val="24"/>
        </w:rPr>
      </w:pPr>
      <w:r>
        <w:rPr>
          <w:sz w:val="24"/>
          <w:szCs w:val="24"/>
        </w:rPr>
        <w:t>- в обращении должны быть указаны должность, фамилия, имя и отчество лица (при наличии информации), действия (бездействие) которого нарушают права или законные интересы заявителя;</w:t>
      </w:r>
    </w:p>
    <w:p w:rsidR="00033E09" w:rsidRDefault="00033E09" w:rsidP="00033E09">
      <w:pPr>
        <w:pStyle w:val="ConsPlusNormal"/>
        <w:jc w:val="both"/>
        <w:rPr>
          <w:sz w:val="24"/>
          <w:szCs w:val="24"/>
        </w:rPr>
      </w:pPr>
      <w:r>
        <w:rPr>
          <w:sz w:val="24"/>
          <w:szCs w:val="24"/>
        </w:rPr>
        <w:t>- сведения о способе информирования заявителя о принятых мерах по результатам рассмотрения обращения;</w:t>
      </w:r>
    </w:p>
    <w:p w:rsidR="00033E09" w:rsidRDefault="00033E09" w:rsidP="00033E09">
      <w:pPr>
        <w:pStyle w:val="ConsPlusNormal"/>
        <w:jc w:val="both"/>
        <w:rPr>
          <w:sz w:val="24"/>
          <w:szCs w:val="24"/>
        </w:rPr>
      </w:pPr>
      <w:r>
        <w:rPr>
          <w:sz w:val="24"/>
          <w:szCs w:val="24"/>
        </w:rPr>
        <w:t>- подпись и дату подачи обращения.</w:t>
      </w:r>
    </w:p>
    <w:p w:rsidR="00033E09" w:rsidRDefault="00033E09" w:rsidP="00033E09">
      <w:pPr>
        <w:pStyle w:val="ConsPlusNormal"/>
        <w:jc w:val="both"/>
        <w:rPr>
          <w:sz w:val="24"/>
          <w:szCs w:val="24"/>
        </w:rPr>
      </w:pPr>
      <w:r>
        <w:rPr>
          <w:sz w:val="24"/>
          <w:szCs w:val="24"/>
        </w:rPr>
        <w:t>5.5. Заявитель имеет право на получение информации и документов, необходимых для обоснования и рассмотрения обращения.</w:t>
      </w:r>
    </w:p>
    <w:p w:rsidR="00033E09" w:rsidRDefault="00033E09" w:rsidP="00033E09">
      <w:pPr>
        <w:pStyle w:val="ConsPlusNormal"/>
        <w:jc w:val="both"/>
        <w:rPr>
          <w:sz w:val="24"/>
          <w:szCs w:val="24"/>
        </w:rPr>
      </w:pPr>
      <w:r>
        <w:rPr>
          <w:sz w:val="24"/>
          <w:szCs w:val="24"/>
        </w:rPr>
        <w:t>5.6. Основанием для начала процедуры досудебного обжалования является поступление в администрацию сельского поселения Застолбье обращения гражданина, направленного по почте (по электронной почте в виде электронного документа, подписанного электронной цифровой подписью) либо представленного заявителем при личном обращении.</w:t>
      </w:r>
    </w:p>
    <w:p w:rsidR="00033E09" w:rsidRDefault="00033E09" w:rsidP="00033E09">
      <w:pPr>
        <w:pStyle w:val="ConsPlusNormal"/>
        <w:jc w:val="both"/>
        <w:rPr>
          <w:sz w:val="24"/>
          <w:szCs w:val="24"/>
        </w:rPr>
      </w:pPr>
      <w:r>
        <w:rPr>
          <w:sz w:val="24"/>
          <w:szCs w:val="24"/>
        </w:rPr>
        <w:t>5.7. Если в результате рассмотрения обращения оно признано обоснованным, то глава сельского поселения Застолбье принимает меры, направленные на восстановление или защиту нарушенных прав, свобод или законных интересов заявителя. Лицо,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033E09" w:rsidRDefault="00033E09" w:rsidP="00033E09">
      <w:pPr>
        <w:pStyle w:val="ConsPlusNormal"/>
        <w:jc w:val="both"/>
        <w:rPr>
          <w:sz w:val="24"/>
          <w:szCs w:val="24"/>
        </w:rPr>
      </w:pPr>
      <w:r>
        <w:rPr>
          <w:sz w:val="24"/>
          <w:szCs w:val="24"/>
        </w:rPr>
        <w:t>5.8. Если в ходе рассмотрения обращение признано необоснованным, заявителю направляется сообщение о результате рассмотрения обращения с указанием причины, по которой оно признано необоснованным.</w:t>
      </w:r>
    </w:p>
    <w:p w:rsidR="00033E09" w:rsidRDefault="00033E09" w:rsidP="00033E09">
      <w:pPr>
        <w:pStyle w:val="ConsPlusNormal"/>
        <w:ind w:right="-72"/>
        <w:jc w:val="both"/>
        <w:rPr>
          <w:sz w:val="24"/>
          <w:szCs w:val="24"/>
        </w:rPr>
      </w:pPr>
      <w:r>
        <w:rPr>
          <w:sz w:val="24"/>
          <w:szCs w:val="24"/>
        </w:rPr>
        <w:t xml:space="preserve">5.9. </w:t>
      </w:r>
      <w:proofErr w:type="gramStart"/>
      <w:r>
        <w:rPr>
          <w:sz w:val="24"/>
          <w:szCs w:val="24"/>
        </w:rPr>
        <w:t>Письменная жалоба и жалоба по электронной почте должны быть рассмотрены должностным лицом, наделенным полномочиями по рассмотрению жалоб, в течение пятнадцати рабочих дней со дня их регистрации, а в случае обжалования отказа в приеме документов у заявителя либо в исправлении ошибок и допущенных опечаток или в случае обжалования нарушения установленного срока таких исправлений – в течение пяти рабочих дней, со дня её</w:t>
      </w:r>
      <w:proofErr w:type="gramEnd"/>
      <w:r>
        <w:rPr>
          <w:sz w:val="24"/>
          <w:szCs w:val="24"/>
        </w:rPr>
        <w:t xml:space="preserve"> регистрации.</w:t>
      </w:r>
    </w:p>
    <w:p w:rsidR="00033E09" w:rsidRDefault="00033E09" w:rsidP="00033E09">
      <w:pPr>
        <w:pStyle w:val="ConsPlusNormal"/>
        <w:jc w:val="both"/>
        <w:rPr>
          <w:sz w:val="24"/>
          <w:szCs w:val="24"/>
        </w:rPr>
      </w:pPr>
      <w:r>
        <w:rPr>
          <w:sz w:val="24"/>
          <w:szCs w:val="24"/>
        </w:rPr>
        <w:t xml:space="preserve">5.10. Заявитель, считающий, что решения или действия (бездействие)  муниципальных служащих администрации сельского поселения Застолбье  нарушают его права, свободы или законные интересы, имеет право на </w:t>
      </w:r>
      <w:r>
        <w:rPr>
          <w:sz w:val="24"/>
          <w:szCs w:val="24"/>
        </w:rPr>
        <w:lastRenderedPageBreak/>
        <w:t>обжалование таких решений или действий (бездействия) в судебном порядке в соответствии с законодательством Российской Федерации.</w:t>
      </w:r>
    </w:p>
    <w:p w:rsidR="00033E09" w:rsidRDefault="00033E09" w:rsidP="00033E09">
      <w:pPr>
        <w:pStyle w:val="ConsPlusNormal"/>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a4"/>
        <w:jc w:val="both"/>
        <w:rPr>
          <w:rFonts w:ascii="Arial" w:hAnsi="Arial" w:cs="Arial"/>
          <w:sz w:val="24"/>
          <w:szCs w:val="24"/>
        </w:rPr>
      </w:pPr>
    </w:p>
    <w:p w:rsidR="00033E09" w:rsidRDefault="00033E09" w:rsidP="00033E09">
      <w:pPr>
        <w:pStyle w:val="ConsPlusNormal"/>
        <w:outlineLvl w:val="1"/>
        <w:rPr>
          <w:sz w:val="24"/>
          <w:szCs w:val="24"/>
        </w:rPr>
      </w:pPr>
    </w:p>
    <w:p w:rsidR="00033E09" w:rsidRDefault="00033E09" w:rsidP="00033E09">
      <w:pPr>
        <w:pStyle w:val="ConsPlusNormal"/>
        <w:jc w:val="center"/>
        <w:outlineLvl w:val="1"/>
        <w:rPr>
          <w:sz w:val="24"/>
          <w:szCs w:val="24"/>
        </w:rPr>
      </w:pPr>
      <w:r>
        <w:rPr>
          <w:sz w:val="24"/>
          <w:szCs w:val="24"/>
        </w:rPr>
        <w:lastRenderedPageBreak/>
        <w:t xml:space="preserve">                           Приложение № 1</w:t>
      </w:r>
    </w:p>
    <w:p w:rsidR="00033E09" w:rsidRDefault="00033E09" w:rsidP="00033E09">
      <w:pPr>
        <w:pStyle w:val="ConsPlusNormal"/>
        <w:rPr>
          <w:sz w:val="24"/>
          <w:szCs w:val="24"/>
        </w:rPr>
      </w:pPr>
      <w:r>
        <w:rPr>
          <w:sz w:val="24"/>
          <w:szCs w:val="24"/>
        </w:rPr>
        <w:t xml:space="preserve">                                                                     к административному регламенту</w:t>
      </w:r>
    </w:p>
    <w:p w:rsidR="00033E09" w:rsidRDefault="00033E09" w:rsidP="00033E09">
      <w:pPr>
        <w:pStyle w:val="ConsPlusNormal"/>
        <w:jc w:val="center"/>
        <w:rPr>
          <w:sz w:val="24"/>
          <w:szCs w:val="24"/>
        </w:rPr>
      </w:pPr>
      <w:r>
        <w:rPr>
          <w:sz w:val="24"/>
          <w:szCs w:val="24"/>
        </w:rPr>
        <w:t xml:space="preserve">                                                          по предоставлению муниципальной услуги</w:t>
      </w:r>
    </w:p>
    <w:p w:rsidR="00033E09" w:rsidRDefault="00033E09" w:rsidP="00033E09">
      <w:pPr>
        <w:pStyle w:val="ConsPlusNormal"/>
        <w:rPr>
          <w:sz w:val="24"/>
          <w:szCs w:val="24"/>
        </w:rPr>
      </w:pPr>
      <w:r>
        <w:rPr>
          <w:sz w:val="24"/>
          <w:szCs w:val="24"/>
        </w:rPr>
        <w:t xml:space="preserve">                                                                     «Предоставление жилого помещения </w:t>
      </w:r>
      <w:proofErr w:type="gramStart"/>
      <w:r>
        <w:rPr>
          <w:sz w:val="24"/>
          <w:szCs w:val="24"/>
        </w:rPr>
        <w:t>из</w:t>
      </w:r>
      <w:proofErr w:type="gramEnd"/>
      <w:r>
        <w:rPr>
          <w:sz w:val="24"/>
          <w:szCs w:val="24"/>
        </w:rPr>
        <w:t xml:space="preserve"> </w:t>
      </w:r>
    </w:p>
    <w:p w:rsidR="00033E09" w:rsidRDefault="00033E09" w:rsidP="00033E09">
      <w:pPr>
        <w:pStyle w:val="ConsPlusNormal"/>
        <w:rPr>
          <w:sz w:val="24"/>
          <w:szCs w:val="24"/>
        </w:rPr>
      </w:pPr>
      <w:r>
        <w:rPr>
          <w:sz w:val="24"/>
          <w:szCs w:val="24"/>
        </w:rPr>
        <w:t xml:space="preserve">                                                                     муниципального жилищного фонда </w:t>
      </w:r>
      <w:proofErr w:type="gramStart"/>
      <w:r>
        <w:rPr>
          <w:sz w:val="24"/>
          <w:szCs w:val="24"/>
        </w:rPr>
        <w:t>по</w:t>
      </w:r>
      <w:proofErr w:type="gramEnd"/>
    </w:p>
    <w:p w:rsidR="00033E09" w:rsidRDefault="00033E09" w:rsidP="00033E09">
      <w:pPr>
        <w:pStyle w:val="ConsPlusNormal"/>
        <w:rPr>
          <w:sz w:val="24"/>
          <w:szCs w:val="24"/>
        </w:rPr>
      </w:pPr>
      <w:r>
        <w:rPr>
          <w:sz w:val="24"/>
          <w:szCs w:val="24"/>
        </w:rPr>
        <w:t xml:space="preserve">                                                                     договору социального найма» </w:t>
      </w:r>
    </w:p>
    <w:p w:rsidR="00033E09" w:rsidRDefault="00033E09" w:rsidP="00033E09">
      <w:pPr>
        <w:pStyle w:val="a4"/>
        <w:jc w:val="both"/>
        <w:rPr>
          <w:rFonts w:ascii="Arial" w:hAnsi="Arial" w:cs="Arial"/>
          <w:sz w:val="24"/>
          <w:szCs w:val="24"/>
        </w:rPr>
      </w:pPr>
    </w:p>
    <w:p w:rsidR="00033E09" w:rsidRDefault="00033E09" w:rsidP="00033E09">
      <w:pPr>
        <w:pStyle w:val="ConsPlusNormal"/>
        <w:jc w:val="center"/>
        <w:rPr>
          <w:sz w:val="24"/>
          <w:szCs w:val="24"/>
        </w:rPr>
      </w:pPr>
      <w:r>
        <w:rPr>
          <w:sz w:val="24"/>
          <w:szCs w:val="24"/>
        </w:rPr>
        <w:t>Форма заявления о предоставлении жилых помещений</w:t>
      </w:r>
    </w:p>
    <w:p w:rsidR="00033E09" w:rsidRDefault="00033E09" w:rsidP="00033E09">
      <w:pPr>
        <w:pStyle w:val="ConsPlusNormal"/>
        <w:jc w:val="center"/>
        <w:rPr>
          <w:sz w:val="24"/>
          <w:szCs w:val="24"/>
        </w:rPr>
      </w:pPr>
      <w:r>
        <w:rPr>
          <w:sz w:val="24"/>
          <w:szCs w:val="24"/>
        </w:rPr>
        <w:t xml:space="preserve"> по договорам социального найма малоимущим гражданам,</w:t>
      </w:r>
    </w:p>
    <w:p w:rsidR="00033E09" w:rsidRDefault="00033E09" w:rsidP="00033E09">
      <w:pPr>
        <w:pStyle w:val="ConsPlusNormal"/>
        <w:jc w:val="center"/>
        <w:rPr>
          <w:sz w:val="24"/>
          <w:szCs w:val="24"/>
        </w:rPr>
      </w:pPr>
      <w:proofErr w:type="gramStart"/>
      <w:r>
        <w:rPr>
          <w:sz w:val="24"/>
          <w:szCs w:val="24"/>
        </w:rPr>
        <w:t>состоящим</w:t>
      </w:r>
      <w:proofErr w:type="gramEnd"/>
      <w:r>
        <w:rPr>
          <w:sz w:val="24"/>
          <w:szCs w:val="24"/>
        </w:rPr>
        <w:t xml:space="preserve"> на учете в качестве нуждающихся в жилых помещениях</w:t>
      </w:r>
    </w:p>
    <w:p w:rsidR="00033E09" w:rsidRDefault="00033E09" w:rsidP="00033E09">
      <w:pPr>
        <w:pStyle w:val="ConsPlusNormal"/>
        <w:ind w:firstLine="540"/>
        <w:jc w:val="both"/>
        <w:rPr>
          <w:sz w:val="24"/>
          <w:szCs w:val="24"/>
        </w:rPr>
      </w:pPr>
    </w:p>
    <w:p w:rsidR="00033E09" w:rsidRDefault="00033E09" w:rsidP="00033E09">
      <w:pPr>
        <w:pStyle w:val="ConsPlusNonformat"/>
        <w:rPr>
          <w:rFonts w:ascii="Arial" w:hAnsi="Arial" w:cs="Arial"/>
          <w:sz w:val="24"/>
          <w:szCs w:val="24"/>
        </w:rPr>
      </w:pPr>
      <w:r>
        <w:rPr>
          <w:rFonts w:ascii="Arial" w:hAnsi="Arial" w:cs="Arial"/>
          <w:sz w:val="24"/>
          <w:szCs w:val="24"/>
        </w:rPr>
        <w:t xml:space="preserve">                                                                        Главе сельского поселения Застолбье</w:t>
      </w:r>
    </w:p>
    <w:p w:rsidR="00033E09" w:rsidRDefault="00033E09" w:rsidP="00033E09">
      <w:pPr>
        <w:pStyle w:val="ConsPlusNonformat"/>
        <w:rPr>
          <w:rFonts w:ascii="Arial" w:hAnsi="Arial" w:cs="Arial"/>
          <w:sz w:val="24"/>
          <w:szCs w:val="24"/>
        </w:rPr>
      </w:pPr>
      <w:r>
        <w:rPr>
          <w:rFonts w:ascii="Arial" w:hAnsi="Arial" w:cs="Arial"/>
          <w:sz w:val="24"/>
          <w:szCs w:val="24"/>
        </w:rPr>
        <w:t xml:space="preserve">                                                                        Рамешковского района Тверской области                                               </w:t>
      </w:r>
    </w:p>
    <w:p w:rsidR="00033E09" w:rsidRDefault="00033E09" w:rsidP="00033E09">
      <w:pPr>
        <w:pStyle w:val="ConsPlusNonformat"/>
        <w:rPr>
          <w:rFonts w:ascii="Arial" w:hAnsi="Arial" w:cs="Arial"/>
          <w:sz w:val="24"/>
          <w:szCs w:val="24"/>
        </w:rPr>
      </w:pPr>
      <w:r>
        <w:rPr>
          <w:rFonts w:ascii="Arial" w:hAnsi="Arial" w:cs="Arial"/>
          <w:sz w:val="24"/>
          <w:szCs w:val="24"/>
        </w:rPr>
        <w:t xml:space="preserve">                                                                        С.П. </w:t>
      </w:r>
      <w:proofErr w:type="spellStart"/>
      <w:r>
        <w:rPr>
          <w:rFonts w:ascii="Arial" w:hAnsi="Arial" w:cs="Arial"/>
          <w:sz w:val="24"/>
          <w:szCs w:val="24"/>
        </w:rPr>
        <w:t>Сырцевой</w:t>
      </w:r>
      <w:proofErr w:type="spellEnd"/>
      <w:r>
        <w:rPr>
          <w:rFonts w:ascii="Arial" w:hAnsi="Arial" w:cs="Arial"/>
          <w:sz w:val="24"/>
          <w:szCs w:val="24"/>
        </w:rPr>
        <w:t xml:space="preserve">                                                                </w:t>
      </w:r>
    </w:p>
    <w:p w:rsidR="00033E09" w:rsidRDefault="00033E09" w:rsidP="00033E09">
      <w:pPr>
        <w:pStyle w:val="ConsPlusNonformat"/>
        <w:rPr>
          <w:rFonts w:ascii="Arial" w:hAnsi="Arial" w:cs="Arial"/>
          <w:sz w:val="24"/>
          <w:szCs w:val="24"/>
        </w:rPr>
      </w:pPr>
      <w:r>
        <w:rPr>
          <w:rFonts w:ascii="Arial" w:hAnsi="Arial" w:cs="Arial"/>
          <w:sz w:val="24"/>
          <w:szCs w:val="24"/>
        </w:rPr>
        <w:t xml:space="preserve">                                                                        от _____________________________________________</w:t>
      </w:r>
    </w:p>
    <w:p w:rsidR="00033E09" w:rsidRDefault="00033E09" w:rsidP="00033E09">
      <w:pPr>
        <w:pStyle w:val="ConsPlusNonformat"/>
        <w:rPr>
          <w:rFonts w:ascii="Arial" w:hAnsi="Arial" w:cs="Arial"/>
          <w:sz w:val="24"/>
          <w:szCs w:val="24"/>
        </w:rPr>
      </w:pPr>
      <w:r>
        <w:rPr>
          <w:rFonts w:ascii="Arial" w:hAnsi="Arial" w:cs="Arial"/>
          <w:sz w:val="24"/>
          <w:szCs w:val="24"/>
        </w:rPr>
        <w:t xml:space="preserve"> (Ф.И.О. заявителя)</w:t>
      </w:r>
    </w:p>
    <w:p w:rsidR="00033E09" w:rsidRDefault="00033E09" w:rsidP="00033E09">
      <w:pPr>
        <w:pStyle w:val="ConsPlusNonformat"/>
        <w:rPr>
          <w:rFonts w:ascii="Arial" w:hAnsi="Arial" w:cs="Arial"/>
          <w:sz w:val="24"/>
          <w:szCs w:val="24"/>
        </w:rPr>
      </w:pPr>
      <w:r>
        <w:rPr>
          <w:rFonts w:ascii="Arial" w:hAnsi="Arial" w:cs="Arial"/>
          <w:sz w:val="24"/>
          <w:szCs w:val="24"/>
        </w:rPr>
        <w:t>_______________________________________________</w:t>
      </w:r>
    </w:p>
    <w:p w:rsidR="00033E09" w:rsidRDefault="00033E09" w:rsidP="00033E09">
      <w:pPr>
        <w:pStyle w:val="ConsPlusNonformat"/>
        <w:rPr>
          <w:rFonts w:ascii="Arial" w:hAnsi="Arial" w:cs="Arial"/>
          <w:sz w:val="24"/>
          <w:szCs w:val="24"/>
        </w:rPr>
      </w:pPr>
      <w:proofErr w:type="gramStart"/>
      <w:r>
        <w:rPr>
          <w:rFonts w:ascii="Arial" w:hAnsi="Arial" w:cs="Arial"/>
          <w:sz w:val="24"/>
          <w:szCs w:val="24"/>
        </w:rPr>
        <w:t>проживающего</w:t>
      </w:r>
      <w:proofErr w:type="gramEnd"/>
      <w:r>
        <w:rPr>
          <w:rFonts w:ascii="Arial" w:hAnsi="Arial" w:cs="Arial"/>
          <w:sz w:val="24"/>
          <w:szCs w:val="24"/>
        </w:rPr>
        <w:t xml:space="preserve"> по адресу: </w:t>
      </w:r>
    </w:p>
    <w:p w:rsidR="00033E09" w:rsidRDefault="00033E09" w:rsidP="00033E09">
      <w:pPr>
        <w:pStyle w:val="ConsPlusNonformat"/>
        <w:rPr>
          <w:rFonts w:ascii="Arial" w:hAnsi="Arial" w:cs="Arial"/>
          <w:sz w:val="24"/>
          <w:szCs w:val="24"/>
        </w:rPr>
      </w:pPr>
      <w:r>
        <w:rPr>
          <w:rFonts w:ascii="Arial" w:hAnsi="Arial" w:cs="Arial"/>
          <w:sz w:val="24"/>
          <w:szCs w:val="24"/>
        </w:rPr>
        <w:t>_______________________________________________</w:t>
      </w:r>
    </w:p>
    <w:p w:rsidR="00033E09" w:rsidRDefault="00033E09" w:rsidP="00033E09">
      <w:pPr>
        <w:pStyle w:val="ConsPlusNonformat"/>
        <w:rPr>
          <w:rFonts w:ascii="Arial" w:hAnsi="Arial" w:cs="Arial"/>
          <w:sz w:val="24"/>
          <w:szCs w:val="24"/>
        </w:rPr>
      </w:pPr>
      <w:r>
        <w:rPr>
          <w:rFonts w:ascii="Arial" w:hAnsi="Arial" w:cs="Arial"/>
          <w:sz w:val="24"/>
          <w:szCs w:val="24"/>
        </w:rPr>
        <w:t>_______________________________________________</w:t>
      </w:r>
    </w:p>
    <w:p w:rsidR="00033E09" w:rsidRDefault="00033E09" w:rsidP="00033E09">
      <w:pPr>
        <w:pStyle w:val="ConsPlusNonformat"/>
        <w:rPr>
          <w:rFonts w:ascii="Arial" w:hAnsi="Arial" w:cs="Arial"/>
          <w:sz w:val="24"/>
          <w:szCs w:val="24"/>
        </w:rPr>
      </w:pPr>
      <w:r>
        <w:rPr>
          <w:rFonts w:ascii="Arial" w:hAnsi="Arial" w:cs="Arial"/>
          <w:sz w:val="24"/>
          <w:szCs w:val="24"/>
        </w:rPr>
        <w:t>паспорт ________________________________________</w:t>
      </w:r>
    </w:p>
    <w:p w:rsidR="00033E09" w:rsidRDefault="00033E09" w:rsidP="00033E09">
      <w:pPr>
        <w:pStyle w:val="ConsPlusNonformat"/>
        <w:rPr>
          <w:rFonts w:ascii="Arial" w:hAnsi="Arial" w:cs="Arial"/>
          <w:sz w:val="24"/>
          <w:szCs w:val="24"/>
        </w:rPr>
      </w:pPr>
      <w:r>
        <w:rPr>
          <w:rFonts w:ascii="Arial" w:hAnsi="Arial" w:cs="Arial"/>
          <w:sz w:val="24"/>
          <w:szCs w:val="24"/>
        </w:rPr>
        <w:t xml:space="preserve"> (серия, номер, кем и когда выдан)</w:t>
      </w:r>
    </w:p>
    <w:p w:rsidR="00033E09" w:rsidRDefault="00033E09" w:rsidP="00033E09">
      <w:pPr>
        <w:pStyle w:val="ConsPlusNonformat"/>
        <w:rPr>
          <w:rFonts w:ascii="Arial" w:hAnsi="Arial" w:cs="Arial"/>
          <w:sz w:val="24"/>
          <w:szCs w:val="24"/>
        </w:rPr>
      </w:pPr>
      <w:r>
        <w:rPr>
          <w:rFonts w:ascii="Arial" w:hAnsi="Arial" w:cs="Arial"/>
          <w:sz w:val="24"/>
          <w:szCs w:val="24"/>
        </w:rPr>
        <w:t>_______________________________________________</w:t>
      </w:r>
    </w:p>
    <w:p w:rsidR="00033E09" w:rsidRDefault="00033E09" w:rsidP="00033E09">
      <w:pPr>
        <w:pStyle w:val="ConsPlusNonformat"/>
        <w:rPr>
          <w:rFonts w:ascii="Arial" w:hAnsi="Arial" w:cs="Arial"/>
          <w:sz w:val="24"/>
          <w:szCs w:val="24"/>
        </w:rPr>
      </w:pPr>
      <w:r>
        <w:rPr>
          <w:rFonts w:ascii="Arial" w:hAnsi="Arial" w:cs="Arial"/>
          <w:sz w:val="24"/>
          <w:szCs w:val="24"/>
        </w:rPr>
        <w:t>_______________________________________________</w:t>
      </w:r>
    </w:p>
    <w:p w:rsidR="00033E09" w:rsidRDefault="00033E09" w:rsidP="00033E09">
      <w:pPr>
        <w:pStyle w:val="ConsPlusNonformat"/>
        <w:rPr>
          <w:rFonts w:ascii="Arial" w:hAnsi="Arial" w:cs="Arial"/>
          <w:sz w:val="24"/>
          <w:szCs w:val="24"/>
        </w:rPr>
      </w:pPr>
      <w:r>
        <w:rPr>
          <w:rFonts w:ascii="Arial" w:hAnsi="Arial" w:cs="Arial"/>
          <w:sz w:val="24"/>
          <w:szCs w:val="24"/>
        </w:rPr>
        <w:t>Телефон _______________________________________</w:t>
      </w:r>
    </w:p>
    <w:p w:rsidR="00033E09" w:rsidRDefault="00033E09" w:rsidP="00033E09">
      <w:pPr>
        <w:pStyle w:val="ConsPlusNormal"/>
        <w:rPr>
          <w:sz w:val="24"/>
          <w:szCs w:val="24"/>
        </w:rPr>
      </w:pPr>
      <w:bookmarkStart w:id="5" w:name="Par384"/>
      <w:bookmarkEnd w:id="5"/>
    </w:p>
    <w:p w:rsidR="00033E09" w:rsidRDefault="00033E09" w:rsidP="00033E09">
      <w:pPr>
        <w:pStyle w:val="ConsPlusNormal"/>
        <w:jc w:val="center"/>
        <w:rPr>
          <w:sz w:val="24"/>
          <w:szCs w:val="24"/>
        </w:rPr>
      </w:pPr>
      <w:r>
        <w:rPr>
          <w:sz w:val="24"/>
          <w:szCs w:val="24"/>
        </w:rPr>
        <w:t>ЗАЯВЛЕНИЕ</w:t>
      </w:r>
    </w:p>
    <w:p w:rsidR="00033E09" w:rsidRDefault="00033E09" w:rsidP="00033E09">
      <w:pPr>
        <w:pStyle w:val="ConsPlusNormal"/>
        <w:jc w:val="center"/>
        <w:rPr>
          <w:sz w:val="24"/>
          <w:szCs w:val="24"/>
        </w:rPr>
      </w:pPr>
      <w:r>
        <w:rPr>
          <w:sz w:val="24"/>
          <w:szCs w:val="24"/>
        </w:rPr>
        <w:t>о предоставлении жилых помещений по договорам</w:t>
      </w:r>
    </w:p>
    <w:p w:rsidR="00033E09" w:rsidRDefault="00033E09" w:rsidP="00033E09">
      <w:pPr>
        <w:pStyle w:val="ConsPlusNormal"/>
        <w:jc w:val="center"/>
        <w:rPr>
          <w:sz w:val="24"/>
          <w:szCs w:val="24"/>
        </w:rPr>
      </w:pPr>
      <w:r>
        <w:rPr>
          <w:sz w:val="24"/>
          <w:szCs w:val="24"/>
        </w:rPr>
        <w:t>социального найма малоимущим гражданам, состоящим на учете</w:t>
      </w:r>
    </w:p>
    <w:p w:rsidR="00033E09" w:rsidRDefault="00033E09" w:rsidP="00033E09">
      <w:pPr>
        <w:pStyle w:val="ConsPlusNormal"/>
        <w:jc w:val="center"/>
        <w:rPr>
          <w:sz w:val="24"/>
          <w:szCs w:val="24"/>
        </w:rPr>
      </w:pPr>
      <w:proofErr w:type="gramStart"/>
      <w:r>
        <w:rPr>
          <w:sz w:val="24"/>
          <w:szCs w:val="24"/>
        </w:rPr>
        <w:t>в качестве нуждающихся в жилых помещениях</w:t>
      </w:r>
      <w:proofErr w:type="gramEnd"/>
    </w:p>
    <w:p w:rsidR="00033E09" w:rsidRDefault="00033E09" w:rsidP="00033E09">
      <w:pPr>
        <w:pStyle w:val="ConsPlusNormal"/>
        <w:ind w:firstLine="540"/>
        <w:jc w:val="both"/>
        <w:rPr>
          <w:sz w:val="24"/>
          <w:szCs w:val="24"/>
        </w:rPr>
      </w:pPr>
    </w:p>
    <w:p w:rsidR="00033E09" w:rsidRDefault="00033E09" w:rsidP="00033E09">
      <w:pPr>
        <w:pStyle w:val="ConsPlusNonformat"/>
        <w:rPr>
          <w:rFonts w:ascii="Arial" w:hAnsi="Arial" w:cs="Arial"/>
          <w:sz w:val="24"/>
          <w:szCs w:val="24"/>
        </w:rPr>
      </w:pPr>
      <w:r>
        <w:rPr>
          <w:rFonts w:ascii="Arial" w:hAnsi="Arial" w:cs="Arial"/>
          <w:sz w:val="24"/>
          <w:szCs w:val="24"/>
        </w:rPr>
        <w:t xml:space="preserve">    Прошу   Вас   предоставить мне  в  порядке  очередности  по  договору социального найма на состав семьи  ________  чел.  жилое помещение дом (квартиру, комнату) общей площадью ________ кв. м, жилой  ________  кв. м  по  адресу_______________________________________</w:t>
      </w:r>
    </w:p>
    <w:p w:rsidR="00033E09" w:rsidRDefault="00033E09" w:rsidP="00033E09">
      <w:pPr>
        <w:pStyle w:val="ConsPlusNonformat"/>
        <w:ind w:right="-72"/>
        <w:rPr>
          <w:rFonts w:ascii="Arial" w:hAnsi="Arial" w:cs="Arial"/>
          <w:sz w:val="24"/>
          <w:szCs w:val="24"/>
        </w:rPr>
      </w:pPr>
      <w:r>
        <w:rPr>
          <w:rFonts w:ascii="Arial" w:hAnsi="Arial" w:cs="Arial"/>
          <w:sz w:val="24"/>
          <w:szCs w:val="24"/>
        </w:rPr>
        <w:t>____________________________________________________________________________</w:t>
      </w:r>
    </w:p>
    <w:p w:rsidR="00033E09" w:rsidRDefault="00033E09" w:rsidP="00033E09">
      <w:pPr>
        <w:pStyle w:val="ConsPlusNonformat"/>
        <w:rPr>
          <w:rFonts w:ascii="Arial" w:hAnsi="Arial" w:cs="Arial"/>
          <w:sz w:val="24"/>
          <w:szCs w:val="24"/>
        </w:rPr>
      </w:pPr>
      <w:r>
        <w:rPr>
          <w:rFonts w:ascii="Arial" w:hAnsi="Arial" w:cs="Arial"/>
          <w:sz w:val="24"/>
          <w:szCs w:val="24"/>
        </w:rPr>
        <w:t xml:space="preserve">    Занимаемое  в  настоящее  время  моей  семьей жилое помещение по адресу_______________</w:t>
      </w:r>
    </w:p>
    <w:p w:rsidR="00033E09" w:rsidRDefault="00033E09" w:rsidP="00033E09">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033E09" w:rsidRDefault="00033E09" w:rsidP="00033E09">
      <w:pPr>
        <w:pStyle w:val="ConsPlusNonformat"/>
        <w:rPr>
          <w:rFonts w:ascii="Arial" w:hAnsi="Arial" w:cs="Arial"/>
          <w:sz w:val="24"/>
          <w:szCs w:val="24"/>
        </w:rPr>
      </w:pPr>
      <w:r>
        <w:rPr>
          <w:rFonts w:ascii="Arial" w:hAnsi="Arial" w:cs="Arial"/>
          <w:sz w:val="24"/>
          <w:szCs w:val="24"/>
        </w:rPr>
        <w:t>____________________________________________________________________________</w:t>
      </w:r>
    </w:p>
    <w:p w:rsidR="00033E09" w:rsidRDefault="00033E09" w:rsidP="00033E09">
      <w:pPr>
        <w:pStyle w:val="ConsPlusNonformat"/>
        <w:rPr>
          <w:rFonts w:ascii="Arial" w:hAnsi="Arial" w:cs="Arial"/>
          <w:sz w:val="24"/>
          <w:szCs w:val="24"/>
        </w:rPr>
      </w:pPr>
      <w:r>
        <w:rPr>
          <w:rFonts w:ascii="Arial" w:hAnsi="Arial" w:cs="Arial"/>
          <w:sz w:val="24"/>
          <w:szCs w:val="24"/>
        </w:rPr>
        <w:t>обязуюсь _________________________________________________________________________</w:t>
      </w: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r>
        <w:rPr>
          <w:sz w:val="24"/>
          <w:szCs w:val="24"/>
        </w:rPr>
        <w:t>Приложения:</w:t>
      </w:r>
    </w:p>
    <w:p w:rsidR="00033E09" w:rsidRDefault="00033E09" w:rsidP="00033E09">
      <w:pPr>
        <w:pStyle w:val="ConsPlusNormal"/>
        <w:ind w:firstLine="540"/>
        <w:jc w:val="both"/>
        <w:rPr>
          <w:sz w:val="24"/>
          <w:szCs w:val="24"/>
        </w:rPr>
      </w:pPr>
      <w:r>
        <w:rPr>
          <w:sz w:val="24"/>
          <w:szCs w:val="24"/>
        </w:rPr>
        <w:t>Документы, которые заявитель предоставляет лично:</w:t>
      </w:r>
    </w:p>
    <w:p w:rsidR="00033E09" w:rsidRDefault="00033E09" w:rsidP="00033E09">
      <w:pPr>
        <w:pStyle w:val="ConsPlusNormal"/>
        <w:ind w:firstLine="540"/>
        <w:jc w:val="both"/>
        <w:rPr>
          <w:sz w:val="24"/>
          <w:szCs w:val="24"/>
        </w:rPr>
      </w:pPr>
      <w:r>
        <w:rPr>
          <w:sz w:val="24"/>
          <w:szCs w:val="24"/>
        </w:rPr>
        <w:t xml:space="preserve">- копия документа, удостоверяющего личность заявителя (заявителей) и </w:t>
      </w:r>
      <w:r>
        <w:rPr>
          <w:sz w:val="24"/>
          <w:szCs w:val="24"/>
        </w:rPr>
        <w:lastRenderedPageBreak/>
        <w:t>членов его семьи, либо личность полномочного представителя физического или юридического лица;</w:t>
      </w:r>
    </w:p>
    <w:p w:rsidR="00033E09" w:rsidRDefault="00033E09" w:rsidP="00033E09">
      <w:pPr>
        <w:pStyle w:val="ConsPlusNormal"/>
        <w:ind w:firstLine="540"/>
        <w:jc w:val="both"/>
        <w:rPr>
          <w:sz w:val="24"/>
          <w:szCs w:val="24"/>
        </w:rPr>
      </w:pPr>
      <w:r>
        <w:rPr>
          <w:sz w:val="24"/>
          <w:szCs w:val="24"/>
        </w:rPr>
        <w:t>- свидетельства о государственной регистрации актов гражданского состояния: свидетельство о заключении или расторжении брака, свидетельства о рождении детей (при наличии детей), свидетельство о смерти (при необходимости);</w:t>
      </w:r>
    </w:p>
    <w:p w:rsidR="00033E09" w:rsidRDefault="00033E09" w:rsidP="00033E09">
      <w:pPr>
        <w:pStyle w:val="ConsPlusNormal"/>
        <w:ind w:firstLine="540"/>
        <w:jc w:val="both"/>
        <w:rPr>
          <w:sz w:val="24"/>
          <w:szCs w:val="24"/>
        </w:rPr>
      </w:pPr>
      <w:r>
        <w:rPr>
          <w:sz w:val="24"/>
          <w:szCs w:val="24"/>
        </w:rPr>
        <w:t>- копии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033E09" w:rsidRDefault="00033E09" w:rsidP="00033E09">
      <w:pPr>
        <w:pStyle w:val="ConsPlusNormal"/>
        <w:ind w:firstLine="540"/>
        <w:jc w:val="both"/>
        <w:rPr>
          <w:sz w:val="24"/>
          <w:szCs w:val="24"/>
        </w:rPr>
      </w:pPr>
      <w:r>
        <w:rPr>
          <w:sz w:val="24"/>
          <w:szCs w:val="24"/>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33E09" w:rsidRDefault="00033E09" w:rsidP="00033E09">
      <w:pPr>
        <w:pStyle w:val="ConsPlusNormal"/>
        <w:ind w:firstLine="540"/>
        <w:jc w:val="both"/>
        <w:rPr>
          <w:sz w:val="24"/>
          <w:szCs w:val="24"/>
        </w:rPr>
      </w:pPr>
      <w:r>
        <w:rPr>
          <w:sz w:val="24"/>
          <w:szCs w:val="24"/>
        </w:rPr>
        <w:t>- судебное решение об установлении факта родственных отношений граждан, зарегистрированных совместно с заявителем;</w:t>
      </w:r>
    </w:p>
    <w:p w:rsidR="00033E09" w:rsidRDefault="00033E09" w:rsidP="00033E09">
      <w:pPr>
        <w:pStyle w:val="ConsPlusNormal"/>
        <w:ind w:firstLine="540"/>
        <w:jc w:val="both"/>
        <w:rPr>
          <w:sz w:val="24"/>
          <w:szCs w:val="24"/>
        </w:rPr>
      </w:pPr>
      <w:r>
        <w:rPr>
          <w:sz w:val="24"/>
          <w:szCs w:val="24"/>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33E09" w:rsidRDefault="00033E09" w:rsidP="00033E09">
      <w:pPr>
        <w:pStyle w:val="ConsPlusNormal"/>
        <w:ind w:firstLine="540"/>
        <w:jc w:val="both"/>
        <w:rPr>
          <w:sz w:val="24"/>
          <w:szCs w:val="24"/>
        </w:rPr>
      </w:pPr>
      <w:r>
        <w:rPr>
          <w:sz w:val="24"/>
          <w:szCs w:val="24"/>
        </w:rPr>
        <w:t>- документы, выдаваемые федеральными государственными учреждениями медико-социальной экспертизы, если гражданин страдает тяжелыми формами хронических заболеваний согласно перечню, установленному Правительством Российской Федерации;</w:t>
      </w:r>
    </w:p>
    <w:p w:rsidR="00033E09" w:rsidRDefault="00033E09" w:rsidP="00033E09">
      <w:pPr>
        <w:pStyle w:val="ConsPlusNormal"/>
        <w:ind w:firstLine="540"/>
        <w:jc w:val="both"/>
        <w:rPr>
          <w:sz w:val="24"/>
          <w:szCs w:val="24"/>
        </w:rPr>
      </w:pPr>
      <w:r>
        <w:rPr>
          <w:sz w:val="24"/>
          <w:szCs w:val="24"/>
        </w:rPr>
        <w:t>- справки, заключения и иные документы, выдаваемые медицинскими учреждениями, осуществляющими медицинскую деятельность и входящими в государственную или муниципальную систему здравоохранения, если гражданин страдает тяжелыми формами хронических заболеваний согласно перечню, установленному Правительством Российской Федерации;</w:t>
      </w:r>
    </w:p>
    <w:p w:rsidR="00033E09" w:rsidRDefault="00033E09" w:rsidP="00033E09">
      <w:pPr>
        <w:pStyle w:val="ConsPlusNormal"/>
        <w:ind w:firstLine="540"/>
        <w:jc w:val="both"/>
        <w:rPr>
          <w:sz w:val="24"/>
          <w:szCs w:val="24"/>
        </w:rPr>
      </w:pPr>
      <w:r>
        <w:rPr>
          <w:sz w:val="24"/>
          <w:szCs w:val="24"/>
        </w:rPr>
        <w:t>- обязательство об освобождении муниципального жилого помещения в связи с предоставлением другого жилого помещения.</w:t>
      </w:r>
    </w:p>
    <w:p w:rsidR="00033E09" w:rsidRDefault="00033E09" w:rsidP="00033E09">
      <w:pPr>
        <w:pStyle w:val="ConsPlusNonformat"/>
        <w:rPr>
          <w:rFonts w:ascii="Arial" w:hAnsi="Arial" w:cs="Arial"/>
          <w:sz w:val="24"/>
          <w:szCs w:val="24"/>
        </w:rPr>
      </w:pPr>
    </w:p>
    <w:p w:rsidR="00033E09" w:rsidRDefault="00033E09" w:rsidP="00033E09">
      <w:pPr>
        <w:pStyle w:val="ConsPlusNonformat"/>
        <w:rPr>
          <w:rFonts w:ascii="Arial" w:hAnsi="Arial" w:cs="Arial"/>
          <w:sz w:val="24"/>
          <w:szCs w:val="24"/>
        </w:rPr>
      </w:pPr>
      <w:r>
        <w:rPr>
          <w:rFonts w:ascii="Arial" w:hAnsi="Arial" w:cs="Arial"/>
          <w:sz w:val="24"/>
          <w:szCs w:val="24"/>
        </w:rPr>
        <w:t>"___" ___________ 20__ г.     _________________________         _______________</w:t>
      </w:r>
    </w:p>
    <w:p w:rsidR="00033E09" w:rsidRDefault="00033E09" w:rsidP="00033E09">
      <w:pPr>
        <w:pStyle w:val="ConsPlusNonformat"/>
        <w:rPr>
          <w:rFonts w:ascii="Arial" w:hAnsi="Arial" w:cs="Arial"/>
          <w:sz w:val="24"/>
          <w:szCs w:val="24"/>
        </w:rPr>
      </w:pPr>
      <w:r>
        <w:rPr>
          <w:rFonts w:ascii="Arial" w:hAnsi="Arial" w:cs="Arial"/>
          <w:sz w:val="24"/>
          <w:szCs w:val="24"/>
        </w:rPr>
        <w:t xml:space="preserve">                                                                 (Ф.И.О. физического лица)                            (подпись)</w:t>
      </w: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center"/>
        <w:outlineLvl w:val="1"/>
        <w:rPr>
          <w:sz w:val="24"/>
          <w:szCs w:val="24"/>
        </w:rPr>
      </w:pPr>
    </w:p>
    <w:p w:rsidR="00033E09" w:rsidRDefault="00033E09" w:rsidP="00033E09">
      <w:pPr>
        <w:pStyle w:val="ConsPlusNormal"/>
        <w:jc w:val="center"/>
        <w:outlineLvl w:val="1"/>
        <w:rPr>
          <w:sz w:val="24"/>
          <w:szCs w:val="24"/>
        </w:rPr>
      </w:pPr>
      <w:r>
        <w:rPr>
          <w:sz w:val="24"/>
          <w:szCs w:val="24"/>
        </w:rPr>
        <w:t xml:space="preserve">                           Приложение № 2</w:t>
      </w:r>
    </w:p>
    <w:p w:rsidR="00033E09" w:rsidRDefault="00033E09" w:rsidP="00033E09">
      <w:pPr>
        <w:pStyle w:val="ConsPlusNormal"/>
        <w:rPr>
          <w:sz w:val="24"/>
          <w:szCs w:val="24"/>
        </w:rPr>
      </w:pPr>
      <w:r>
        <w:rPr>
          <w:sz w:val="24"/>
          <w:szCs w:val="24"/>
        </w:rPr>
        <w:t xml:space="preserve">                                                                     к административному регламенту</w:t>
      </w:r>
    </w:p>
    <w:p w:rsidR="00033E09" w:rsidRDefault="00033E09" w:rsidP="00033E09">
      <w:pPr>
        <w:pStyle w:val="ConsPlusNormal"/>
        <w:jc w:val="center"/>
        <w:rPr>
          <w:sz w:val="24"/>
          <w:szCs w:val="24"/>
        </w:rPr>
      </w:pPr>
      <w:r>
        <w:rPr>
          <w:sz w:val="24"/>
          <w:szCs w:val="24"/>
        </w:rPr>
        <w:t xml:space="preserve">                                                          по предоставлению муниципальной услуги</w:t>
      </w:r>
    </w:p>
    <w:p w:rsidR="00033E09" w:rsidRDefault="00033E09" w:rsidP="00033E09">
      <w:pPr>
        <w:pStyle w:val="ConsPlusNormal"/>
        <w:rPr>
          <w:sz w:val="24"/>
          <w:szCs w:val="24"/>
        </w:rPr>
      </w:pPr>
      <w:r>
        <w:rPr>
          <w:sz w:val="24"/>
          <w:szCs w:val="24"/>
        </w:rPr>
        <w:t xml:space="preserve">                                                                     «Предоставление жилого помещения </w:t>
      </w:r>
      <w:proofErr w:type="gramStart"/>
      <w:r>
        <w:rPr>
          <w:sz w:val="24"/>
          <w:szCs w:val="24"/>
        </w:rPr>
        <w:t>из</w:t>
      </w:r>
      <w:proofErr w:type="gramEnd"/>
      <w:r>
        <w:rPr>
          <w:sz w:val="24"/>
          <w:szCs w:val="24"/>
        </w:rPr>
        <w:t xml:space="preserve"> </w:t>
      </w:r>
    </w:p>
    <w:p w:rsidR="00033E09" w:rsidRDefault="00033E09" w:rsidP="00033E09">
      <w:pPr>
        <w:pStyle w:val="ConsPlusNormal"/>
        <w:rPr>
          <w:sz w:val="24"/>
          <w:szCs w:val="24"/>
        </w:rPr>
      </w:pPr>
      <w:r>
        <w:rPr>
          <w:sz w:val="24"/>
          <w:szCs w:val="24"/>
        </w:rPr>
        <w:t xml:space="preserve">                                                                     муниципального жилищного фонда </w:t>
      </w:r>
      <w:proofErr w:type="gramStart"/>
      <w:r>
        <w:rPr>
          <w:sz w:val="24"/>
          <w:szCs w:val="24"/>
        </w:rPr>
        <w:t>по</w:t>
      </w:r>
      <w:proofErr w:type="gramEnd"/>
    </w:p>
    <w:p w:rsidR="00033E09" w:rsidRDefault="00033E09" w:rsidP="00033E09">
      <w:pPr>
        <w:pStyle w:val="ConsPlusNormal"/>
        <w:rPr>
          <w:sz w:val="24"/>
          <w:szCs w:val="24"/>
        </w:rPr>
      </w:pPr>
      <w:r>
        <w:rPr>
          <w:sz w:val="24"/>
          <w:szCs w:val="24"/>
        </w:rPr>
        <w:t xml:space="preserve">                                                                     договору  социального найма» </w:t>
      </w:r>
    </w:p>
    <w:p w:rsidR="00033E09" w:rsidRDefault="00033E09" w:rsidP="00033E09">
      <w:pPr>
        <w:pStyle w:val="ConsPlusNormal"/>
        <w:ind w:firstLine="540"/>
        <w:jc w:val="both"/>
        <w:rPr>
          <w:sz w:val="24"/>
          <w:szCs w:val="24"/>
        </w:rPr>
      </w:pPr>
    </w:p>
    <w:p w:rsidR="00033E09" w:rsidRDefault="00033E09" w:rsidP="00033E09">
      <w:pPr>
        <w:pStyle w:val="ConsPlusNormal"/>
        <w:jc w:val="center"/>
        <w:rPr>
          <w:sz w:val="24"/>
          <w:szCs w:val="24"/>
        </w:rPr>
      </w:pPr>
      <w:r>
        <w:rPr>
          <w:sz w:val="24"/>
          <w:szCs w:val="24"/>
        </w:rPr>
        <w:t>БЛОК-СХЕМА</w:t>
      </w:r>
    </w:p>
    <w:p w:rsidR="00033E09" w:rsidRDefault="00033E09" w:rsidP="00033E09">
      <w:pPr>
        <w:pStyle w:val="ConsPlusNormal"/>
        <w:jc w:val="center"/>
        <w:rPr>
          <w:sz w:val="24"/>
          <w:szCs w:val="24"/>
        </w:rPr>
      </w:pPr>
      <w:r>
        <w:rPr>
          <w:sz w:val="24"/>
          <w:szCs w:val="24"/>
        </w:rPr>
        <w:t>ПОСЛЕДОВАТЕЛЬНОСТИ ДЕЙСТВИЙ ПРИ ПРЕДОСТАВЛЕНИИ</w:t>
      </w:r>
    </w:p>
    <w:p w:rsidR="00033E09" w:rsidRDefault="00033E09" w:rsidP="00033E09">
      <w:pPr>
        <w:pStyle w:val="ConsPlusNormal"/>
        <w:jc w:val="center"/>
        <w:rPr>
          <w:sz w:val="24"/>
          <w:szCs w:val="24"/>
        </w:rPr>
      </w:pPr>
      <w:r>
        <w:rPr>
          <w:sz w:val="24"/>
          <w:szCs w:val="24"/>
        </w:rPr>
        <w:t>МУНИЦИПАЛЬНОЙ УСЛУГИ</w:t>
      </w:r>
    </w:p>
    <w:p w:rsidR="00033E09" w:rsidRDefault="00033E09" w:rsidP="00033E09">
      <w:pPr>
        <w:pStyle w:val="ConsPlusNormal"/>
        <w:ind w:firstLine="540"/>
        <w:jc w:val="both"/>
        <w:rPr>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3"/>
      </w:tblGrid>
      <w:tr w:rsidR="00033E09" w:rsidTr="004D69B3">
        <w:trPr>
          <w:trHeight w:val="1260"/>
        </w:trPr>
        <w:tc>
          <w:tcPr>
            <w:tcW w:w="9180" w:type="dxa"/>
            <w:tcBorders>
              <w:top w:val="single" w:sz="4" w:space="0" w:color="auto"/>
              <w:left w:val="single" w:sz="4" w:space="0" w:color="auto"/>
              <w:bottom w:val="single" w:sz="4" w:space="0" w:color="auto"/>
              <w:right w:val="single" w:sz="4" w:space="0" w:color="auto"/>
            </w:tcBorders>
          </w:tcPr>
          <w:p w:rsidR="00033E09" w:rsidRDefault="00033E09" w:rsidP="004D69B3">
            <w:pPr>
              <w:pStyle w:val="ConsPlusNonformat"/>
              <w:jc w:val="center"/>
              <w:rPr>
                <w:rFonts w:ascii="Arial" w:hAnsi="Arial" w:cs="Arial"/>
                <w:sz w:val="24"/>
                <w:szCs w:val="24"/>
              </w:rPr>
            </w:pPr>
            <w:r>
              <w:rPr>
                <w:rFonts w:ascii="Arial" w:hAnsi="Arial" w:cs="Arial"/>
                <w:sz w:val="24"/>
                <w:szCs w:val="24"/>
              </w:rPr>
              <w:t>Лицо, заинтересованное в получении услуги, направляет в администрацию           сельского поселения Застолбье  заявление о предоставлении муниципальной услуги и прилагаемые к нему документы</w:t>
            </w:r>
          </w:p>
          <w:p w:rsidR="00033E09" w:rsidRDefault="00033E09" w:rsidP="004D69B3">
            <w:pPr>
              <w:pStyle w:val="ConsPlusNonformat"/>
              <w:rPr>
                <w:rFonts w:ascii="Arial" w:hAnsi="Arial" w:cs="Arial"/>
                <w:sz w:val="24"/>
                <w:szCs w:val="24"/>
              </w:rPr>
            </w:pPr>
          </w:p>
        </w:tc>
      </w:tr>
    </w:tbl>
    <w:p w:rsidR="00033E09" w:rsidRDefault="00033E09" w:rsidP="00033E09">
      <w:pPr>
        <w:pStyle w:val="ConsPlusNonformat"/>
        <w:jc w:val="center"/>
        <w:rPr>
          <w:rFonts w:ascii="Arial" w:hAnsi="Arial" w:cs="Arial"/>
          <w:sz w:val="24"/>
          <w:szCs w:val="24"/>
        </w:rPr>
      </w:pPr>
      <w:r>
        <w:rPr>
          <w:rFonts w:ascii="Arial" w:hAnsi="Arial" w:cs="Arial"/>
          <w:sz w:val="24"/>
          <w:szCs w:val="24"/>
        </w:rPr>
        <w:t xml:space="preserve">    ───────────┬──────────┴─────────┬─────────────</w:t>
      </w:r>
    </w:p>
    <w:p w:rsidR="00033E09" w:rsidRDefault="00033E09" w:rsidP="00033E09">
      <w:pPr>
        <w:pStyle w:val="ConsPlusNonformat"/>
        <w:rPr>
          <w:rFonts w:ascii="Arial" w:hAnsi="Arial" w:cs="Arial"/>
          <w:sz w:val="24"/>
          <w:szCs w:val="24"/>
        </w:rPr>
      </w:pPr>
      <w:r>
        <w:rPr>
          <w:rFonts w:ascii="Arial" w:hAnsi="Arial" w:cs="Arial"/>
          <w:sz w:val="24"/>
          <w:szCs w:val="24"/>
        </w:rPr>
        <w:t xml:space="preserve">                         \/                                      \/                                            \/                    </w:t>
      </w:r>
    </w:p>
    <w:p w:rsidR="00033E09" w:rsidRDefault="00033E09" w:rsidP="00033E09">
      <w:pPr>
        <w:pStyle w:val="ConsPlusNonformat"/>
        <w:rPr>
          <w:rFonts w:ascii="Arial" w:hAnsi="Arial" w:cs="Arial"/>
          <w:sz w:val="24"/>
          <w:szCs w:val="24"/>
        </w:rPr>
      </w:pPr>
      <w:r>
        <w:rPr>
          <w:rFonts w:ascii="Arial" w:hAnsi="Arial" w:cs="Arial"/>
          <w:sz w:val="24"/>
          <w:szCs w:val="24"/>
        </w:rPr>
        <w:t xml:space="preserve">                   почтой                              лично                       Электронной почтой</w:t>
      </w:r>
    </w:p>
    <w:p w:rsidR="00033E09" w:rsidRDefault="00033E09" w:rsidP="00033E09">
      <w:pPr>
        <w:pStyle w:val="ConsPlusNonformat"/>
        <w:rPr>
          <w:rFonts w:ascii="Arial" w:hAnsi="Arial" w:cs="Arial"/>
          <w:sz w:val="24"/>
          <w:szCs w:val="24"/>
        </w:rPr>
      </w:pPr>
      <w:r>
        <w:rPr>
          <w:rFonts w:ascii="Arial" w:hAnsi="Arial" w:cs="Arial"/>
          <w:sz w:val="24"/>
          <w:szCs w:val="24"/>
        </w:rPr>
        <w:t xml:space="preserve">                        \/                                      \/                                            \/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3"/>
      </w:tblGrid>
      <w:tr w:rsidR="00033E09" w:rsidTr="004D69B3">
        <w:trPr>
          <w:trHeight w:val="540"/>
        </w:trPr>
        <w:tc>
          <w:tcPr>
            <w:tcW w:w="9180" w:type="dxa"/>
            <w:tcBorders>
              <w:top w:val="single" w:sz="4" w:space="0" w:color="auto"/>
              <w:left w:val="single" w:sz="4" w:space="0" w:color="auto"/>
              <w:bottom w:val="single" w:sz="4" w:space="0" w:color="auto"/>
              <w:right w:val="single" w:sz="4" w:space="0" w:color="auto"/>
            </w:tcBorders>
          </w:tcPr>
          <w:p w:rsidR="00033E09" w:rsidRDefault="00033E09" w:rsidP="004D69B3">
            <w:pPr>
              <w:pStyle w:val="ConsPlusNonformat"/>
              <w:rPr>
                <w:rFonts w:ascii="Arial" w:hAnsi="Arial" w:cs="Arial"/>
                <w:sz w:val="24"/>
                <w:szCs w:val="24"/>
              </w:rPr>
            </w:pPr>
            <w:r>
              <w:rPr>
                <w:rFonts w:ascii="Arial" w:hAnsi="Arial" w:cs="Arial"/>
                <w:sz w:val="24"/>
                <w:szCs w:val="24"/>
              </w:rPr>
              <w:t xml:space="preserve">    Прием и регистрация заявления о предоставлении жилого помещения     </w:t>
            </w:r>
          </w:p>
          <w:p w:rsidR="00033E09" w:rsidRDefault="00033E09" w:rsidP="004D69B3">
            <w:pPr>
              <w:pStyle w:val="ConsPlusNonformat"/>
              <w:rPr>
                <w:rFonts w:ascii="Arial" w:hAnsi="Arial" w:cs="Arial"/>
                <w:sz w:val="24"/>
                <w:szCs w:val="24"/>
              </w:rPr>
            </w:pPr>
            <w:r>
              <w:rPr>
                <w:rFonts w:ascii="Arial" w:hAnsi="Arial" w:cs="Arial"/>
                <w:sz w:val="24"/>
                <w:szCs w:val="24"/>
              </w:rPr>
              <w:t xml:space="preserve">   по договору социального найма и соответствующего пакета документов    </w:t>
            </w:r>
          </w:p>
          <w:p w:rsidR="00033E09" w:rsidRDefault="00033E09" w:rsidP="004D69B3">
            <w:pPr>
              <w:pStyle w:val="ConsPlusNonformat"/>
              <w:rPr>
                <w:rFonts w:ascii="Arial" w:hAnsi="Arial" w:cs="Arial"/>
                <w:sz w:val="24"/>
                <w:szCs w:val="24"/>
              </w:rPr>
            </w:pPr>
          </w:p>
        </w:tc>
      </w:tr>
    </w:tbl>
    <w:p w:rsidR="00033E09" w:rsidRDefault="00033E09" w:rsidP="00033E09">
      <w:pPr>
        <w:pStyle w:val="ConsPlusNonformat"/>
        <w:rPr>
          <w:rFonts w:ascii="Arial" w:hAnsi="Arial" w:cs="Arial"/>
          <w:sz w:val="24"/>
          <w:szCs w:val="24"/>
        </w:rPr>
      </w:pPr>
      <w:r>
        <w:rPr>
          <w:rFonts w:ascii="Arial" w:hAnsi="Arial" w:cs="Arial"/>
          <w:sz w:val="24"/>
          <w:szCs w:val="24"/>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3"/>
      </w:tblGrid>
      <w:tr w:rsidR="00033E09" w:rsidTr="004D69B3">
        <w:trPr>
          <w:trHeight w:val="900"/>
        </w:trPr>
        <w:tc>
          <w:tcPr>
            <w:tcW w:w="9180" w:type="dxa"/>
            <w:tcBorders>
              <w:top w:val="single" w:sz="4" w:space="0" w:color="auto"/>
              <w:left w:val="single" w:sz="4" w:space="0" w:color="auto"/>
              <w:bottom w:val="single" w:sz="4" w:space="0" w:color="auto"/>
              <w:right w:val="single" w:sz="4" w:space="0" w:color="auto"/>
            </w:tcBorders>
          </w:tcPr>
          <w:p w:rsidR="00033E09" w:rsidRDefault="00033E09" w:rsidP="004D69B3">
            <w:pPr>
              <w:pStyle w:val="ConsPlusNonformat"/>
              <w:rPr>
                <w:rFonts w:ascii="Arial" w:hAnsi="Arial" w:cs="Arial"/>
                <w:sz w:val="24"/>
                <w:szCs w:val="24"/>
              </w:rPr>
            </w:pPr>
            <w:r>
              <w:rPr>
                <w:rFonts w:ascii="Arial" w:hAnsi="Arial" w:cs="Arial"/>
                <w:sz w:val="24"/>
                <w:szCs w:val="24"/>
              </w:rPr>
              <w:t xml:space="preserve">                                                              </w:t>
            </w:r>
          </w:p>
          <w:p w:rsidR="00033E09" w:rsidRDefault="00033E09" w:rsidP="004D69B3">
            <w:pPr>
              <w:pStyle w:val="ConsPlusNonformat"/>
              <w:jc w:val="center"/>
              <w:rPr>
                <w:rFonts w:ascii="Arial" w:hAnsi="Arial" w:cs="Arial"/>
                <w:sz w:val="24"/>
                <w:szCs w:val="24"/>
              </w:rPr>
            </w:pPr>
            <w:r>
              <w:rPr>
                <w:rFonts w:ascii="Arial" w:hAnsi="Arial" w:cs="Arial"/>
                <w:sz w:val="24"/>
                <w:szCs w:val="24"/>
              </w:rPr>
              <w:t xml:space="preserve">Рассмотрение и проверка документов, необходимых </w:t>
            </w:r>
          </w:p>
          <w:p w:rsidR="00033E09" w:rsidRDefault="00033E09" w:rsidP="004D69B3">
            <w:pPr>
              <w:pStyle w:val="ConsPlusNonformat"/>
              <w:jc w:val="center"/>
              <w:rPr>
                <w:rFonts w:ascii="Arial" w:hAnsi="Arial" w:cs="Arial"/>
                <w:sz w:val="24"/>
                <w:szCs w:val="24"/>
              </w:rPr>
            </w:pPr>
            <w:r>
              <w:rPr>
                <w:rFonts w:ascii="Arial" w:hAnsi="Arial" w:cs="Arial"/>
                <w:sz w:val="24"/>
                <w:szCs w:val="24"/>
              </w:rPr>
              <w:t>для предоставления  муниципальной услуги</w:t>
            </w:r>
          </w:p>
          <w:p w:rsidR="00033E09" w:rsidRDefault="00033E09" w:rsidP="004D69B3">
            <w:pPr>
              <w:pStyle w:val="ConsPlusNonformat"/>
              <w:rPr>
                <w:rFonts w:ascii="Arial" w:hAnsi="Arial" w:cs="Arial"/>
                <w:sz w:val="24"/>
                <w:szCs w:val="24"/>
              </w:rPr>
            </w:pPr>
          </w:p>
        </w:tc>
      </w:tr>
    </w:tbl>
    <w:p w:rsidR="00033E09" w:rsidRDefault="00033E09" w:rsidP="00033E09">
      <w:pPr>
        <w:pStyle w:val="ConsPlusNonformat"/>
        <w:rPr>
          <w:rFonts w:ascii="Arial" w:hAnsi="Arial" w:cs="Arial"/>
          <w:sz w:val="24"/>
          <w:szCs w:val="24"/>
        </w:rPr>
      </w:pPr>
      <w:r>
        <w:rPr>
          <w:rFonts w:ascii="Arial" w:hAnsi="Arial" w:cs="Arial"/>
          <w:sz w:val="24"/>
          <w:szCs w:val="24"/>
        </w:rPr>
        <w:t xml:space="preserve">                              \/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3"/>
        <w:gridCol w:w="982"/>
        <w:gridCol w:w="4698"/>
      </w:tblGrid>
      <w:tr w:rsidR="00033E09" w:rsidTr="004D69B3">
        <w:trPr>
          <w:trHeight w:val="360"/>
        </w:trPr>
        <w:tc>
          <w:tcPr>
            <w:tcW w:w="3600" w:type="dxa"/>
            <w:tcBorders>
              <w:top w:val="single" w:sz="4" w:space="0" w:color="auto"/>
              <w:left w:val="single" w:sz="4" w:space="0" w:color="auto"/>
              <w:bottom w:val="single" w:sz="4" w:space="0" w:color="auto"/>
              <w:right w:val="single" w:sz="4" w:space="0" w:color="auto"/>
            </w:tcBorders>
          </w:tcPr>
          <w:p w:rsidR="00033E09" w:rsidRDefault="00033E09" w:rsidP="004D69B3">
            <w:pPr>
              <w:pStyle w:val="ConsPlusNonformat"/>
              <w:jc w:val="center"/>
              <w:rPr>
                <w:rFonts w:ascii="Arial" w:hAnsi="Arial" w:cs="Arial"/>
                <w:sz w:val="24"/>
                <w:szCs w:val="24"/>
              </w:rPr>
            </w:pPr>
            <w:r>
              <w:rPr>
                <w:rFonts w:ascii="Arial" w:hAnsi="Arial" w:cs="Arial"/>
                <w:sz w:val="24"/>
                <w:szCs w:val="24"/>
              </w:rPr>
              <w:t xml:space="preserve">                                                  Сообщение об отказе </w:t>
            </w:r>
            <w:proofErr w:type="gramStart"/>
            <w:r>
              <w:rPr>
                <w:rFonts w:ascii="Arial" w:hAnsi="Arial" w:cs="Arial"/>
                <w:sz w:val="24"/>
                <w:szCs w:val="24"/>
              </w:rPr>
              <w:t>в</w:t>
            </w:r>
            <w:proofErr w:type="gramEnd"/>
          </w:p>
          <w:p w:rsidR="00033E09" w:rsidRDefault="00033E09" w:rsidP="004D69B3">
            <w:pPr>
              <w:pStyle w:val="ConsPlusNonformat"/>
              <w:jc w:val="center"/>
              <w:rPr>
                <w:rFonts w:ascii="Arial" w:hAnsi="Arial" w:cs="Arial"/>
                <w:sz w:val="24"/>
                <w:szCs w:val="24"/>
              </w:rPr>
            </w:pPr>
            <w:proofErr w:type="gramStart"/>
            <w:r>
              <w:rPr>
                <w:rFonts w:ascii="Arial" w:hAnsi="Arial" w:cs="Arial"/>
                <w:sz w:val="24"/>
                <w:szCs w:val="24"/>
              </w:rPr>
              <w:t>предоставлении</w:t>
            </w:r>
            <w:proofErr w:type="gramEnd"/>
          </w:p>
          <w:p w:rsidR="00033E09" w:rsidRDefault="00033E09" w:rsidP="004D69B3">
            <w:pPr>
              <w:pStyle w:val="ConsPlusNonformat"/>
              <w:jc w:val="center"/>
              <w:rPr>
                <w:rFonts w:ascii="Arial" w:hAnsi="Arial" w:cs="Arial"/>
                <w:sz w:val="24"/>
                <w:szCs w:val="24"/>
              </w:rPr>
            </w:pPr>
            <w:r>
              <w:rPr>
                <w:rFonts w:ascii="Arial" w:hAnsi="Arial" w:cs="Arial"/>
                <w:sz w:val="24"/>
                <w:szCs w:val="24"/>
              </w:rPr>
              <w:t>жилого помещения</w:t>
            </w:r>
          </w:p>
          <w:p w:rsidR="00033E09" w:rsidRDefault="00033E09" w:rsidP="004D69B3">
            <w:pPr>
              <w:pStyle w:val="ConsPlusNonformat"/>
              <w:jc w:val="center"/>
              <w:rPr>
                <w:rFonts w:ascii="Arial" w:hAnsi="Arial" w:cs="Arial"/>
                <w:sz w:val="24"/>
                <w:szCs w:val="24"/>
              </w:rPr>
            </w:pPr>
          </w:p>
        </w:tc>
        <w:tc>
          <w:tcPr>
            <w:tcW w:w="1080" w:type="dxa"/>
            <w:tcBorders>
              <w:top w:val="nil"/>
              <w:left w:val="single" w:sz="4" w:space="0" w:color="auto"/>
              <w:bottom w:val="nil"/>
              <w:right w:val="single" w:sz="4" w:space="0" w:color="auto"/>
            </w:tcBorders>
          </w:tcPr>
          <w:p w:rsidR="00033E09" w:rsidRDefault="00033E09" w:rsidP="004D69B3">
            <w:pPr>
              <w:rPr>
                <w:rFonts w:ascii="Arial" w:hAnsi="Arial" w:cs="Arial"/>
                <w:sz w:val="24"/>
                <w:szCs w:val="24"/>
              </w:rPr>
            </w:pPr>
          </w:p>
        </w:tc>
        <w:tc>
          <w:tcPr>
            <w:tcW w:w="5040" w:type="dxa"/>
            <w:tcBorders>
              <w:top w:val="single" w:sz="4" w:space="0" w:color="auto"/>
              <w:left w:val="single" w:sz="4" w:space="0" w:color="auto"/>
              <w:bottom w:val="single" w:sz="4" w:space="0" w:color="auto"/>
              <w:right w:val="single" w:sz="4" w:space="0" w:color="auto"/>
            </w:tcBorders>
          </w:tcPr>
          <w:p w:rsidR="00033E09" w:rsidRDefault="00033E09" w:rsidP="004D69B3">
            <w:pPr>
              <w:pStyle w:val="ConsPlusNonformat"/>
              <w:jc w:val="center"/>
              <w:rPr>
                <w:rFonts w:ascii="Arial" w:hAnsi="Arial" w:cs="Arial"/>
                <w:sz w:val="24"/>
                <w:szCs w:val="24"/>
              </w:rPr>
            </w:pPr>
            <w:r>
              <w:rPr>
                <w:rFonts w:ascii="Arial" w:hAnsi="Arial" w:cs="Arial"/>
                <w:sz w:val="24"/>
                <w:szCs w:val="24"/>
              </w:rPr>
              <w:t>Подготовка проекта постановления администрации сельского поселения Застолбье  о предоставлении жилого помещения по договору социального найма</w:t>
            </w:r>
          </w:p>
          <w:p w:rsidR="00033E09" w:rsidRDefault="00033E09" w:rsidP="004D69B3">
            <w:pPr>
              <w:rPr>
                <w:rFonts w:ascii="Arial" w:hAnsi="Arial" w:cs="Arial"/>
                <w:sz w:val="24"/>
                <w:szCs w:val="24"/>
              </w:rPr>
            </w:pPr>
          </w:p>
        </w:tc>
      </w:tr>
    </w:tbl>
    <w:p w:rsidR="00033E09" w:rsidRDefault="00033E09" w:rsidP="00033E09">
      <w:pPr>
        <w:pStyle w:val="ConsPlusNonformat"/>
        <w:rPr>
          <w:rFonts w:ascii="Arial" w:hAnsi="Arial" w:cs="Arial"/>
          <w:sz w:val="24"/>
          <w:szCs w:val="24"/>
        </w:rPr>
      </w:pPr>
      <w:r>
        <w:rPr>
          <w:rFonts w:ascii="Arial" w:hAnsi="Arial" w:cs="Arial"/>
          <w:sz w:val="24"/>
          <w:szCs w:val="24"/>
        </w:rPr>
        <w:t xml:space="preserve">                                                                                                        \/</w:t>
      </w:r>
    </w:p>
    <w:tbl>
      <w:tblPr>
        <w:tblpPr w:leftFromText="180" w:rightFromText="180" w:vertAnchor="text" w:tblpX="5185"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tblGrid>
      <w:tr w:rsidR="00033E09" w:rsidTr="004D69B3">
        <w:trPr>
          <w:trHeight w:val="540"/>
        </w:trPr>
        <w:tc>
          <w:tcPr>
            <w:tcW w:w="4968" w:type="dxa"/>
            <w:tcBorders>
              <w:top w:val="single" w:sz="4" w:space="0" w:color="auto"/>
              <w:left w:val="single" w:sz="4" w:space="0" w:color="auto"/>
              <w:bottom w:val="single" w:sz="4" w:space="0" w:color="auto"/>
              <w:right w:val="single" w:sz="4" w:space="0" w:color="auto"/>
            </w:tcBorders>
            <w:hideMark/>
          </w:tcPr>
          <w:p w:rsidR="00033E09" w:rsidRDefault="00033E09" w:rsidP="004D69B3">
            <w:pPr>
              <w:pStyle w:val="ConsPlusNonformat"/>
              <w:rPr>
                <w:rFonts w:ascii="Arial" w:hAnsi="Arial" w:cs="Arial"/>
                <w:sz w:val="24"/>
                <w:szCs w:val="24"/>
              </w:rPr>
            </w:pPr>
            <w:r>
              <w:rPr>
                <w:rFonts w:ascii="Arial" w:hAnsi="Arial" w:cs="Arial"/>
                <w:sz w:val="24"/>
                <w:szCs w:val="24"/>
              </w:rPr>
              <w:t>Утверждение постановления</w:t>
            </w:r>
          </w:p>
        </w:tc>
      </w:tr>
    </w:tbl>
    <w:p w:rsidR="00033E09" w:rsidRDefault="00033E09" w:rsidP="00033E09">
      <w:pPr>
        <w:pStyle w:val="ConsPlusNonformat"/>
        <w:rPr>
          <w:rFonts w:ascii="Arial" w:hAnsi="Arial" w:cs="Arial"/>
          <w:sz w:val="24"/>
          <w:szCs w:val="24"/>
        </w:rPr>
      </w:pPr>
    </w:p>
    <w:p w:rsidR="00033E09" w:rsidRDefault="00033E09" w:rsidP="00033E09">
      <w:pPr>
        <w:pStyle w:val="ConsPlusNonformat"/>
        <w:rPr>
          <w:rFonts w:ascii="Arial" w:hAnsi="Arial" w:cs="Arial"/>
          <w:sz w:val="24"/>
          <w:szCs w:val="24"/>
        </w:rPr>
      </w:pPr>
      <w:r>
        <w:rPr>
          <w:rFonts w:ascii="Arial" w:hAnsi="Arial" w:cs="Arial"/>
          <w:sz w:val="24"/>
          <w:szCs w:val="24"/>
        </w:rPr>
        <w:t xml:space="preserve">                                                          </w:t>
      </w:r>
    </w:p>
    <w:p w:rsidR="00033E09" w:rsidRDefault="00033E09" w:rsidP="00033E09">
      <w:pPr>
        <w:pStyle w:val="ConsPlusNonformat"/>
        <w:rPr>
          <w:rFonts w:ascii="Arial" w:hAnsi="Arial" w:cs="Arial"/>
          <w:sz w:val="24"/>
          <w:szCs w:val="24"/>
        </w:rPr>
      </w:pPr>
      <w:r>
        <w:rPr>
          <w:rFonts w:ascii="Arial" w:hAnsi="Arial" w:cs="Arial"/>
          <w:sz w:val="24"/>
          <w:szCs w:val="24"/>
        </w:rPr>
        <w:t xml:space="preserve">                                        </w:t>
      </w:r>
    </w:p>
    <w:p w:rsidR="00033E09" w:rsidRDefault="00033E09" w:rsidP="00033E09">
      <w:pPr>
        <w:pStyle w:val="ConsPlusNonformat"/>
        <w:jc w:val="center"/>
        <w:rPr>
          <w:rFonts w:ascii="Arial" w:hAnsi="Arial" w:cs="Arial"/>
          <w:sz w:val="24"/>
          <w:szCs w:val="24"/>
        </w:rPr>
      </w:pPr>
      <w:r>
        <w:rPr>
          <w:rFonts w:ascii="Arial" w:hAnsi="Arial" w:cs="Arial"/>
          <w:sz w:val="24"/>
          <w:szCs w:val="24"/>
        </w:rPr>
        <w:t xml:space="preserve">                                                                    \/</w:t>
      </w:r>
    </w:p>
    <w:tbl>
      <w:tblPr>
        <w:tblpPr w:leftFromText="180" w:rightFromText="180" w:vertAnchor="text" w:tblpX="5185"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tblGrid>
      <w:tr w:rsidR="00033E09" w:rsidTr="004D69B3">
        <w:trPr>
          <w:trHeight w:val="720"/>
        </w:trPr>
        <w:tc>
          <w:tcPr>
            <w:tcW w:w="4968" w:type="dxa"/>
            <w:tcBorders>
              <w:top w:val="single" w:sz="4" w:space="0" w:color="auto"/>
              <w:left w:val="single" w:sz="4" w:space="0" w:color="auto"/>
              <w:bottom w:val="single" w:sz="4" w:space="0" w:color="auto"/>
              <w:right w:val="single" w:sz="4" w:space="0" w:color="auto"/>
            </w:tcBorders>
            <w:hideMark/>
          </w:tcPr>
          <w:p w:rsidR="00033E09" w:rsidRDefault="00033E09" w:rsidP="004D69B3">
            <w:pPr>
              <w:pStyle w:val="ConsPlusNonformat"/>
              <w:jc w:val="center"/>
              <w:rPr>
                <w:rFonts w:ascii="Arial" w:hAnsi="Arial" w:cs="Arial"/>
                <w:sz w:val="24"/>
                <w:szCs w:val="24"/>
              </w:rPr>
            </w:pPr>
            <w:r>
              <w:rPr>
                <w:rFonts w:ascii="Arial" w:hAnsi="Arial" w:cs="Arial"/>
                <w:sz w:val="24"/>
                <w:szCs w:val="24"/>
              </w:rPr>
              <w:t xml:space="preserve">Выдача утвержденного постановления заявителю для заключения договора </w:t>
            </w:r>
            <w:proofErr w:type="spellStart"/>
            <w:r>
              <w:rPr>
                <w:rFonts w:ascii="Arial" w:hAnsi="Arial" w:cs="Arial"/>
                <w:sz w:val="24"/>
                <w:szCs w:val="24"/>
              </w:rPr>
              <w:t>соцнайма</w:t>
            </w:r>
            <w:proofErr w:type="spellEnd"/>
          </w:p>
        </w:tc>
      </w:tr>
    </w:tbl>
    <w:p w:rsidR="00033E09" w:rsidRDefault="00033E09" w:rsidP="00033E09">
      <w:pPr>
        <w:pStyle w:val="ConsPlusNonformat"/>
        <w:rPr>
          <w:rFonts w:ascii="Arial" w:hAnsi="Arial" w:cs="Arial"/>
          <w:sz w:val="24"/>
          <w:szCs w:val="24"/>
        </w:rPr>
      </w:pPr>
    </w:p>
    <w:p w:rsidR="00033E09" w:rsidRDefault="00033E09" w:rsidP="00033E09">
      <w:pPr>
        <w:pStyle w:val="ConsPlusNonformat"/>
        <w:rPr>
          <w:rFonts w:ascii="Arial" w:hAnsi="Arial" w:cs="Arial"/>
          <w:sz w:val="24"/>
          <w:szCs w:val="24"/>
        </w:rPr>
      </w:pPr>
      <w:r>
        <w:rPr>
          <w:rFonts w:ascii="Arial" w:hAnsi="Arial" w:cs="Arial"/>
          <w:sz w:val="24"/>
          <w:szCs w:val="24"/>
        </w:rPr>
        <w:t xml:space="preserve">                                                      </w:t>
      </w:r>
    </w:p>
    <w:p w:rsidR="00033E09" w:rsidRDefault="00033E09" w:rsidP="00033E09">
      <w:pPr>
        <w:pStyle w:val="ConsPlusNonformat"/>
        <w:rPr>
          <w:rFonts w:ascii="Arial" w:hAnsi="Arial" w:cs="Arial"/>
          <w:sz w:val="24"/>
          <w:szCs w:val="24"/>
        </w:rPr>
      </w:pPr>
      <w:r>
        <w:rPr>
          <w:rFonts w:ascii="Arial" w:hAnsi="Arial" w:cs="Arial"/>
          <w:sz w:val="24"/>
          <w:szCs w:val="24"/>
        </w:rPr>
        <w:t xml:space="preserve"> </w:t>
      </w:r>
    </w:p>
    <w:p w:rsidR="00033E09" w:rsidRDefault="00033E09" w:rsidP="00033E09">
      <w:pPr>
        <w:pStyle w:val="ConsPlusNonformat"/>
        <w:rPr>
          <w:rFonts w:ascii="Arial" w:hAnsi="Arial" w:cs="Arial"/>
          <w:sz w:val="24"/>
          <w:szCs w:val="24"/>
        </w:rPr>
      </w:pPr>
      <w:r>
        <w:rPr>
          <w:rFonts w:ascii="Arial" w:hAnsi="Arial" w:cs="Arial"/>
          <w:sz w:val="24"/>
          <w:szCs w:val="24"/>
        </w:rPr>
        <w:t xml:space="preserve">                                 </w:t>
      </w: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rmal"/>
        <w:jc w:val="center"/>
        <w:outlineLvl w:val="1"/>
        <w:rPr>
          <w:sz w:val="24"/>
          <w:szCs w:val="24"/>
        </w:rPr>
      </w:pPr>
      <w:r>
        <w:rPr>
          <w:sz w:val="24"/>
          <w:szCs w:val="24"/>
        </w:rPr>
        <w:lastRenderedPageBreak/>
        <w:t xml:space="preserve">                          Приложение № 3</w:t>
      </w:r>
    </w:p>
    <w:p w:rsidR="00033E09" w:rsidRDefault="00033E09" w:rsidP="00033E09">
      <w:pPr>
        <w:pStyle w:val="ConsPlusNormal"/>
        <w:rPr>
          <w:sz w:val="24"/>
          <w:szCs w:val="24"/>
        </w:rPr>
      </w:pPr>
      <w:r>
        <w:rPr>
          <w:sz w:val="24"/>
          <w:szCs w:val="24"/>
        </w:rPr>
        <w:t xml:space="preserve">                                                                     к административному регламенту</w:t>
      </w:r>
    </w:p>
    <w:p w:rsidR="00033E09" w:rsidRDefault="00033E09" w:rsidP="00033E09">
      <w:pPr>
        <w:pStyle w:val="ConsPlusNormal"/>
        <w:jc w:val="center"/>
        <w:rPr>
          <w:sz w:val="24"/>
          <w:szCs w:val="24"/>
        </w:rPr>
      </w:pPr>
      <w:r>
        <w:rPr>
          <w:sz w:val="24"/>
          <w:szCs w:val="24"/>
        </w:rPr>
        <w:t xml:space="preserve">                                                          по предоставлению муниципальной услуги</w:t>
      </w:r>
    </w:p>
    <w:p w:rsidR="00033E09" w:rsidRDefault="00033E09" w:rsidP="00033E09">
      <w:pPr>
        <w:pStyle w:val="ConsPlusNormal"/>
        <w:rPr>
          <w:sz w:val="24"/>
          <w:szCs w:val="24"/>
        </w:rPr>
      </w:pPr>
      <w:r>
        <w:rPr>
          <w:sz w:val="24"/>
          <w:szCs w:val="24"/>
        </w:rPr>
        <w:t xml:space="preserve">                                                                     «Предоставление жилого помещения </w:t>
      </w:r>
      <w:proofErr w:type="gramStart"/>
      <w:r>
        <w:rPr>
          <w:sz w:val="24"/>
          <w:szCs w:val="24"/>
        </w:rPr>
        <w:t>из</w:t>
      </w:r>
      <w:proofErr w:type="gramEnd"/>
      <w:r>
        <w:rPr>
          <w:sz w:val="24"/>
          <w:szCs w:val="24"/>
        </w:rPr>
        <w:t xml:space="preserve"> </w:t>
      </w:r>
    </w:p>
    <w:p w:rsidR="00033E09" w:rsidRDefault="00033E09" w:rsidP="00033E09">
      <w:pPr>
        <w:pStyle w:val="ConsPlusNormal"/>
        <w:rPr>
          <w:sz w:val="24"/>
          <w:szCs w:val="24"/>
        </w:rPr>
      </w:pPr>
      <w:r>
        <w:rPr>
          <w:sz w:val="24"/>
          <w:szCs w:val="24"/>
        </w:rPr>
        <w:t xml:space="preserve">                                                                     муниципального жилищного фонда </w:t>
      </w:r>
      <w:proofErr w:type="gramStart"/>
      <w:r>
        <w:rPr>
          <w:sz w:val="24"/>
          <w:szCs w:val="24"/>
        </w:rPr>
        <w:t>по</w:t>
      </w:r>
      <w:proofErr w:type="gramEnd"/>
    </w:p>
    <w:p w:rsidR="00033E09" w:rsidRDefault="00033E09" w:rsidP="00033E09">
      <w:pPr>
        <w:pStyle w:val="ConsPlusNormal"/>
        <w:rPr>
          <w:sz w:val="24"/>
          <w:szCs w:val="24"/>
        </w:rPr>
      </w:pPr>
      <w:r>
        <w:rPr>
          <w:sz w:val="24"/>
          <w:szCs w:val="24"/>
        </w:rPr>
        <w:t xml:space="preserve">                                                                     договору  социального найма» </w:t>
      </w:r>
    </w:p>
    <w:p w:rsidR="00033E09" w:rsidRDefault="00033E09" w:rsidP="00033E09">
      <w:pPr>
        <w:pStyle w:val="ConsPlusNormal"/>
        <w:jc w:val="both"/>
        <w:rPr>
          <w:sz w:val="24"/>
          <w:szCs w:val="24"/>
        </w:rPr>
      </w:pPr>
    </w:p>
    <w:p w:rsidR="00033E09" w:rsidRDefault="00033E09" w:rsidP="00033E09">
      <w:pPr>
        <w:pStyle w:val="ConsPlusNormal"/>
        <w:jc w:val="center"/>
        <w:rPr>
          <w:sz w:val="24"/>
          <w:szCs w:val="24"/>
        </w:rPr>
      </w:pPr>
      <w:r>
        <w:rPr>
          <w:sz w:val="24"/>
          <w:szCs w:val="24"/>
        </w:rPr>
        <w:t>Форма письма об отказе в предоставлении жилого помещения</w:t>
      </w:r>
    </w:p>
    <w:p w:rsidR="00033E09" w:rsidRDefault="00033E09" w:rsidP="00033E09">
      <w:pPr>
        <w:pStyle w:val="ConsPlusNormal"/>
        <w:jc w:val="center"/>
        <w:rPr>
          <w:sz w:val="24"/>
          <w:szCs w:val="24"/>
        </w:rPr>
      </w:pPr>
      <w:r>
        <w:rPr>
          <w:sz w:val="24"/>
          <w:szCs w:val="24"/>
        </w:rPr>
        <w:t>по договору социального найма</w:t>
      </w:r>
    </w:p>
    <w:p w:rsidR="00033E09" w:rsidRDefault="00033E09" w:rsidP="00033E09">
      <w:pPr>
        <w:pStyle w:val="ConsPlusNormal"/>
        <w:ind w:firstLine="540"/>
        <w:jc w:val="both"/>
        <w:rPr>
          <w:sz w:val="24"/>
          <w:szCs w:val="24"/>
        </w:rPr>
      </w:pPr>
    </w:p>
    <w:p w:rsidR="00033E09" w:rsidRDefault="00033E09" w:rsidP="00033E09">
      <w:pPr>
        <w:pStyle w:val="ConsPlusNonformat"/>
        <w:rPr>
          <w:rFonts w:ascii="Arial" w:hAnsi="Arial" w:cs="Arial"/>
          <w:sz w:val="24"/>
          <w:szCs w:val="24"/>
        </w:rPr>
      </w:pPr>
      <w:r>
        <w:rPr>
          <w:rFonts w:ascii="Arial" w:hAnsi="Arial" w:cs="Arial"/>
          <w:sz w:val="24"/>
          <w:szCs w:val="24"/>
        </w:rPr>
        <w:t xml:space="preserve">                 Бланк                                                     ____________________________</w:t>
      </w:r>
    </w:p>
    <w:p w:rsidR="00033E09" w:rsidRDefault="00033E09" w:rsidP="00033E09">
      <w:pPr>
        <w:pStyle w:val="ConsPlusNonformat"/>
        <w:rPr>
          <w:rFonts w:ascii="Arial" w:hAnsi="Arial" w:cs="Arial"/>
          <w:sz w:val="24"/>
          <w:szCs w:val="24"/>
        </w:rPr>
      </w:pPr>
      <w:r>
        <w:rPr>
          <w:rFonts w:ascii="Arial" w:hAnsi="Arial" w:cs="Arial"/>
          <w:sz w:val="24"/>
          <w:szCs w:val="24"/>
        </w:rPr>
        <w:t xml:space="preserve"> Администрации сельского                                               (Ф.И.О. заявителя)</w:t>
      </w:r>
    </w:p>
    <w:p w:rsidR="00033E09" w:rsidRDefault="00033E09" w:rsidP="00033E09">
      <w:pPr>
        <w:pStyle w:val="ConsPlusNonformat"/>
        <w:rPr>
          <w:rFonts w:ascii="Arial" w:hAnsi="Arial" w:cs="Arial"/>
          <w:sz w:val="24"/>
          <w:szCs w:val="24"/>
        </w:rPr>
      </w:pPr>
      <w:r>
        <w:rPr>
          <w:rFonts w:ascii="Arial" w:hAnsi="Arial" w:cs="Arial"/>
          <w:sz w:val="24"/>
          <w:szCs w:val="24"/>
        </w:rPr>
        <w:t xml:space="preserve">поселения    Застолбье            </w:t>
      </w:r>
    </w:p>
    <w:p w:rsidR="00033E09" w:rsidRDefault="00033E09" w:rsidP="00033E09">
      <w:pPr>
        <w:pStyle w:val="ConsPlusNonformat"/>
        <w:rPr>
          <w:rFonts w:ascii="Arial" w:hAnsi="Arial" w:cs="Arial"/>
          <w:sz w:val="24"/>
          <w:szCs w:val="24"/>
        </w:rPr>
      </w:pPr>
      <w:r>
        <w:rPr>
          <w:rFonts w:ascii="Arial" w:hAnsi="Arial" w:cs="Arial"/>
          <w:sz w:val="24"/>
          <w:szCs w:val="24"/>
        </w:rPr>
        <w:t xml:space="preserve">                 </w:t>
      </w:r>
    </w:p>
    <w:p w:rsidR="00033E09" w:rsidRDefault="00033E09" w:rsidP="00033E09">
      <w:pPr>
        <w:pStyle w:val="ConsPlusNormal"/>
        <w:ind w:firstLine="540"/>
        <w:jc w:val="both"/>
        <w:rPr>
          <w:sz w:val="24"/>
          <w:szCs w:val="24"/>
        </w:rPr>
      </w:pPr>
    </w:p>
    <w:p w:rsidR="00033E09" w:rsidRDefault="00033E09" w:rsidP="00033E09">
      <w:pPr>
        <w:pStyle w:val="ConsPlusNormal"/>
        <w:jc w:val="center"/>
        <w:rPr>
          <w:sz w:val="24"/>
          <w:szCs w:val="24"/>
        </w:rPr>
      </w:pPr>
      <w:proofErr w:type="gramStart"/>
      <w:r>
        <w:rPr>
          <w:sz w:val="24"/>
          <w:szCs w:val="24"/>
        </w:rPr>
        <w:t>Уважаемый</w:t>
      </w:r>
      <w:proofErr w:type="gramEnd"/>
      <w:r>
        <w:rPr>
          <w:sz w:val="24"/>
          <w:szCs w:val="24"/>
        </w:rPr>
        <w:t xml:space="preserve"> (И.О. заявителя)!</w:t>
      </w:r>
    </w:p>
    <w:p w:rsidR="00033E09" w:rsidRDefault="00033E09" w:rsidP="00033E09">
      <w:pPr>
        <w:pStyle w:val="ConsPlusNormal"/>
        <w:ind w:firstLine="540"/>
        <w:jc w:val="both"/>
        <w:rPr>
          <w:sz w:val="24"/>
          <w:szCs w:val="24"/>
        </w:rPr>
      </w:pPr>
    </w:p>
    <w:p w:rsidR="00033E09" w:rsidRDefault="00033E09" w:rsidP="00033E09">
      <w:pPr>
        <w:pStyle w:val="ConsPlusNormal"/>
        <w:ind w:firstLine="540"/>
        <w:jc w:val="both"/>
        <w:rPr>
          <w:sz w:val="24"/>
          <w:szCs w:val="24"/>
        </w:rPr>
      </w:pPr>
      <w:r>
        <w:rPr>
          <w:sz w:val="24"/>
          <w:szCs w:val="24"/>
        </w:rPr>
        <w:t>Рассмотрев Ваше заявление о предоставлении жилого помещения по договору социального найма, администрация сельского поселения Застолбье Рамешковского района Тверской области сообщает следующее.</w:t>
      </w:r>
    </w:p>
    <w:p w:rsidR="00033E09" w:rsidRDefault="00033E09" w:rsidP="00033E09">
      <w:pPr>
        <w:pStyle w:val="ConsPlusNormal"/>
        <w:ind w:firstLine="540"/>
        <w:jc w:val="both"/>
        <w:rPr>
          <w:sz w:val="24"/>
          <w:szCs w:val="24"/>
        </w:rPr>
      </w:pPr>
      <w:r>
        <w:rPr>
          <w:sz w:val="24"/>
          <w:szCs w:val="24"/>
        </w:rPr>
        <w:t xml:space="preserve">В соответствии со </w:t>
      </w:r>
      <w:hyperlink r:id="rId24" w:history="1">
        <w:r>
          <w:rPr>
            <w:rStyle w:val="a6"/>
            <w:sz w:val="24"/>
            <w:szCs w:val="24"/>
          </w:rPr>
          <w:t>статьей 57</w:t>
        </w:r>
      </w:hyperlink>
      <w:r>
        <w:rPr>
          <w:sz w:val="24"/>
          <w:szCs w:val="24"/>
        </w:rPr>
        <w:t xml:space="preserve"> Жилищного кодекса Российской Федерации жилые помещения по договорам социального найма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033E09" w:rsidRDefault="00033E09" w:rsidP="00033E09">
      <w:pPr>
        <w:pStyle w:val="ConsPlusNonformat"/>
        <w:rPr>
          <w:rFonts w:ascii="Arial" w:hAnsi="Arial" w:cs="Arial"/>
          <w:sz w:val="24"/>
          <w:szCs w:val="24"/>
        </w:rPr>
      </w:pPr>
      <w:r>
        <w:rPr>
          <w:rFonts w:ascii="Arial" w:hAnsi="Arial" w:cs="Arial"/>
          <w:sz w:val="24"/>
          <w:szCs w:val="24"/>
        </w:rPr>
        <w:t xml:space="preserve">    Вы _______________________________________________________________________</w:t>
      </w:r>
    </w:p>
    <w:p w:rsidR="00033E09" w:rsidRDefault="00033E09" w:rsidP="00033E09">
      <w:pPr>
        <w:pStyle w:val="ConsPlusNonforma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w:t>
      </w:r>
    </w:p>
    <w:p w:rsidR="00033E09" w:rsidRDefault="00033E09" w:rsidP="00033E09">
      <w:pPr>
        <w:pStyle w:val="ConsPlusNonforma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w:t>
      </w:r>
    </w:p>
    <w:p w:rsidR="00033E09" w:rsidRDefault="00033E09" w:rsidP="00033E09">
      <w:pPr>
        <w:pStyle w:val="ConsPlusNormal"/>
        <w:ind w:firstLine="540"/>
        <w:jc w:val="both"/>
        <w:rPr>
          <w:sz w:val="24"/>
          <w:szCs w:val="24"/>
        </w:rPr>
      </w:pPr>
      <w:r>
        <w:rPr>
          <w:sz w:val="24"/>
          <w:szCs w:val="24"/>
        </w:rPr>
        <w:t>На основании вышеизложенного законных оснований для предоставления жилого помещения по договору социального найма не имеется.</w:t>
      </w:r>
    </w:p>
    <w:p w:rsidR="00033E09" w:rsidRDefault="00033E09" w:rsidP="00033E09">
      <w:pPr>
        <w:pStyle w:val="ConsPlusNormal"/>
        <w:jc w:val="both"/>
        <w:rPr>
          <w:sz w:val="24"/>
          <w:szCs w:val="24"/>
        </w:rPr>
      </w:pPr>
    </w:p>
    <w:p w:rsidR="00033E09" w:rsidRDefault="00033E09" w:rsidP="00033E09">
      <w:pPr>
        <w:pStyle w:val="ConsPlusNormal"/>
        <w:jc w:val="both"/>
        <w:rPr>
          <w:sz w:val="24"/>
          <w:szCs w:val="24"/>
        </w:rPr>
      </w:pPr>
    </w:p>
    <w:p w:rsidR="00033E09" w:rsidRDefault="00033E09" w:rsidP="00033E09">
      <w:pPr>
        <w:pStyle w:val="ConsPlusNonformat"/>
        <w:rPr>
          <w:rFonts w:ascii="Arial" w:hAnsi="Arial" w:cs="Arial"/>
          <w:sz w:val="24"/>
          <w:szCs w:val="24"/>
        </w:rPr>
      </w:pPr>
      <w:r>
        <w:rPr>
          <w:rFonts w:ascii="Arial" w:hAnsi="Arial" w:cs="Arial"/>
          <w:sz w:val="24"/>
          <w:szCs w:val="24"/>
        </w:rPr>
        <w:t xml:space="preserve">    Глава </w:t>
      </w:r>
      <w:proofErr w:type="gramStart"/>
      <w:r>
        <w:rPr>
          <w:rFonts w:ascii="Arial" w:hAnsi="Arial" w:cs="Arial"/>
          <w:sz w:val="24"/>
          <w:szCs w:val="24"/>
        </w:rPr>
        <w:t>сельского</w:t>
      </w:r>
      <w:proofErr w:type="gramEnd"/>
      <w:r>
        <w:rPr>
          <w:rFonts w:ascii="Arial" w:hAnsi="Arial" w:cs="Arial"/>
          <w:sz w:val="24"/>
          <w:szCs w:val="24"/>
        </w:rPr>
        <w:t xml:space="preserve">                 _________________            ________________________</w:t>
      </w:r>
    </w:p>
    <w:p w:rsidR="009B02E3" w:rsidRPr="00033E09" w:rsidRDefault="00033E09" w:rsidP="00033E09">
      <w:pPr>
        <w:pStyle w:val="ConsPlusNonformat"/>
        <w:rPr>
          <w:rFonts w:ascii="Arial" w:hAnsi="Arial" w:cs="Arial"/>
          <w:sz w:val="24"/>
          <w:szCs w:val="24"/>
        </w:rPr>
      </w:pPr>
      <w:r>
        <w:rPr>
          <w:rFonts w:ascii="Arial" w:hAnsi="Arial" w:cs="Arial"/>
          <w:sz w:val="24"/>
          <w:szCs w:val="24"/>
        </w:rPr>
        <w:t xml:space="preserve">  поселения Застолбье                  (подпись)                      (расшифровка подписи) </w:t>
      </w:r>
    </w:p>
    <w:sectPr w:rsidR="009B02E3" w:rsidRPr="00033E09" w:rsidSect="00454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E09"/>
    <w:rsid w:val="00033E09"/>
    <w:rsid w:val="001D37DB"/>
    <w:rsid w:val="0045403A"/>
    <w:rsid w:val="00C65AFB"/>
    <w:rsid w:val="00DF17D0"/>
    <w:rsid w:val="00FB2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unhideWhenUsed/>
    <w:rsid w:val="00033E09"/>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033E09"/>
    <w:rPr>
      <w:rFonts w:ascii="Courier New" w:eastAsia="Times New Roman" w:hAnsi="Courier New" w:cs="Courier New"/>
      <w:sz w:val="20"/>
      <w:szCs w:val="20"/>
      <w:lang w:eastAsia="ru-RU"/>
    </w:rPr>
  </w:style>
  <w:style w:type="character" w:styleId="a6">
    <w:name w:val="Hyperlink"/>
    <w:basedOn w:val="a0"/>
    <w:semiHidden/>
    <w:unhideWhenUsed/>
    <w:rsid w:val="00033E09"/>
    <w:rPr>
      <w:color w:val="0000FF"/>
      <w:u w:val="single"/>
    </w:rPr>
  </w:style>
  <w:style w:type="paragraph" w:customStyle="1" w:styleId="ConsPlusNormal">
    <w:name w:val="ConsPlusNormal"/>
    <w:rsid w:val="00033E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3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401A15952481F529CC386BB6FE54A0C35C7394F7AB7B553FC361063E747FqCDEJ" TargetMode="External"/><Relationship Id="rId13" Type="http://schemas.openxmlformats.org/officeDocument/2006/relationships/hyperlink" Target="consultantplus://offline/ref=8BE813DE79C1392E1F1A401907F97E8FF22190306AB1F400FD9C072EC3FEA12Cq1D2J" TargetMode="External"/><Relationship Id="rId18" Type="http://schemas.openxmlformats.org/officeDocument/2006/relationships/hyperlink" Target="file:///C:\Documents%20and%20Settings\&#1054;&#1083;&#1100;&#1075;&#1072;\&#1056;&#1072;&#1073;&#1086;&#1095;&#1080;&#1081;%20&#1089;&#1090;&#1086;&#1083;\&#1057;&#1050;&#1040;&#1053;&#1045;&#1056;\&#1043;&#1059;&#1056;&#1048;&#1053;&#1040;\&#1052;&#1059;&#1053;&#1048;&#1062;&#1048;&#1055;&#1040;&#1051;&#1068;&#1053;&#1067;&#1045;%20&#1059;&#1057;&#1051;&#1059;&#1043;&#1048;\&#1040;&#1044;&#1052;&#1048;&#1053;&#1048;&#1057;&#1058;&#1056;&#1040;&#1058;&#1048;&#1042;&#1053;&#1067;&#1045;%20&#1056;&#1045;&#1043;&#1051;&#1040;&#1052;&#1045;&#1053;&#1058;&#1067;\&#1056;&#1045;&#1043;&#1051;-&#1053;&#1058;%20&#1054;%20&#1055;&#1056;&#1045;&#1044;.&#1046;&#1048;&#1051;&#1068;&#1071;%20&#1055;&#1054;%20&#1044;&#1054;&#1043;.&#1057;&#1054;&#1062;.&#1053;&#1040;&#1049;&#1052;&#1040;.do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C:\Documents%20and%20Settings\&#1054;&#1083;&#1100;&#1075;&#1072;\&#1056;&#1072;&#1073;&#1086;&#1095;&#1080;&#1081;%20&#1089;&#1090;&#1086;&#1083;\&#1057;&#1050;&#1040;&#1053;&#1045;&#1056;\&#1043;&#1059;&#1056;&#1048;&#1053;&#1040;\&#1052;&#1059;&#1053;&#1048;&#1062;&#1048;&#1055;&#1040;&#1051;&#1068;&#1053;&#1067;&#1045;%20&#1059;&#1057;&#1051;&#1059;&#1043;&#1048;\&#1040;&#1044;&#1052;&#1048;&#1053;&#1048;&#1057;&#1058;&#1056;&#1040;&#1058;&#1048;&#1042;&#1053;&#1067;&#1045;%20&#1056;&#1045;&#1043;&#1051;&#1040;&#1052;&#1045;&#1053;&#1058;&#1067;\&#1056;&#1045;&#1043;&#1051;-&#1053;&#1058;%20&#1054;%20&#1055;&#1056;&#1045;&#1044;.&#1046;&#1048;&#1051;&#1068;&#1071;%20&#1055;&#1054;%20&#1044;&#1054;&#1043;.&#1057;&#1054;&#1062;.&#1053;&#1040;&#1049;&#1052;&#1040;.doc" TargetMode="External"/><Relationship Id="rId7" Type="http://schemas.openxmlformats.org/officeDocument/2006/relationships/hyperlink" Target="consultantplus://offline/ref=8BE813DE79C1392E1F1A401A15952481F52BCA3B60B6FE54A0C35C7394qFD7J" TargetMode="External"/><Relationship Id="rId12" Type="http://schemas.openxmlformats.org/officeDocument/2006/relationships/hyperlink" Target="consultantplus://offline/ref=8BE813DE79C1392E1F1A401907F97E8FF22190306BB7F305FF9C072EC3FEA12Cq1D2J" TargetMode="External"/><Relationship Id="rId17" Type="http://schemas.openxmlformats.org/officeDocument/2006/relationships/hyperlink" Target="file:///C:\Documents%20and%20Settings\&#1054;&#1083;&#1100;&#1075;&#1072;\&#1056;&#1072;&#1073;&#1086;&#1095;&#1080;&#1081;%20&#1089;&#1090;&#1086;&#1083;\&#1057;&#1050;&#1040;&#1053;&#1045;&#1056;\&#1043;&#1059;&#1056;&#1048;&#1053;&#1040;\&#1052;&#1059;&#1053;&#1048;&#1062;&#1048;&#1055;&#1040;&#1051;&#1068;&#1053;&#1067;&#1045;%20&#1059;&#1057;&#1051;&#1059;&#1043;&#1048;\&#1040;&#1044;&#1052;&#1048;&#1053;&#1048;&#1057;&#1058;&#1056;&#1040;&#1058;&#1048;&#1042;&#1053;&#1067;&#1045;%20&#1056;&#1045;&#1043;&#1051;&#1040;&#1052;&#1045;&#1053;&#1058;&#1067;\&#1056;&#1045;&#1043;&#1051;-&#1053;&#1058;%20&#1054;%20&#1055;&#1056;&#1045;&#1044;.&#1046;&#1048;&#1051;&#1068;&#1071;%20&#1055;&#1054;%20&#1044;&#1054;&#1043;.&#1057;&#1054;&#1062;.&#1053;&#1040;&#1049;&#1052;&#1040;.do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kuschalino@yandex.ru" TargetMode="External"/><Relationship Id="rId20" Type="http://schemas.openxmlformats.org/officeDocument/2006/relationships/hyperlink" Target="file:///C:\Documents%20and%20Settings\&#1054;&#1083;&#1100;&#1075;&#1072;\&#1056;&#1072;&#1073;&#1086;&#1095;&#1080;&#1081;%20&#1089;&#1090;&#1086;&#1083;\&#1057;&#1050;&#1040;&#1053;&#1045;&#1056;\&#1043;&#1059;&#1056;&#1048;&#1053;&#1040;\&#1052;&#1059;&#1053;&#1048;&#1062;&#1048;&#1055;&#1040;&#1051;&#1068;&#1053;&#1067;&#1045;%20&#1059;&#1057;&#1051;&#1059;&#1043;&#1048;\&#1040;&#1044;&#1052;&#1048;&#1053;&#1048;&#1057;&#1058;&#1056;&#1040;&#1058;&#1048;&#1042;&#1053;&#1067;&#1045;%20&#1056;&#1045;&#1043;&#1051;&#1040;&#1052;&#1045;&#1053;&#1058;&#1067;\&#1056;&#1045;&#1043;&#1051;-&#1053;&#1058;%20&#1054;%20&#1055;&#1056;&#1045;&#1044;.&#1046;&#1048;&#1051;&#1068;&#1071;%20&#1055;&#1054;%20&#1044;&#1054;&#1043;.&#1057;&#1054;&#1062;.&#1053;&#1040;&#1049;&#1052;&#1040;.doc" TargetMode="External"/><Relationship Id="rId1" Type="http://schemas.openxmlformats.org/officeDocument/2006/relationships/styles" Target="styles.xml"/><Relationship Id="rId6" Type="http://schemas.openxmlformats.org/officeDocument/2006/relationships/hyperlink" Target="consultantplus://offline/ref=8BE813DE79C1392E1F1A401A15952481F529CF346EB2FE54A0C35C7394qFD7J" TargetMode="External"/><Relationship Id="rId11" Type="http://schemas.openxmlformats.org/officeDocument/2006/relationships/hyperlink" Target="consultantplus://offline/ref=8BE813DE79C1392E1F1A401A15952481F528CC3569B2FE54A0C35C7394qFD7J" TargetMode="External"/><Relationship Id="rId24" Type="http://schemas.openxmlformats.org/officeDocument/2006/relationships/hyperlink" Target="consultantplus://offline/ref=8BE813DE79C1392E1F1A401A15952481F529CF346EB2FE54A0C35C7394F7AB7B553FC361063E7671qCD8J" TargetMode="External"/><Relationship Id="rId5" Type="http://schemas.openxmlformats.org/officeDocument/2006/relationships/hyperlink" Target="consultantplus://offline/ref=8BE813DE79C1392E1F1A401A15952481F528CC3569B5FE54A0C35C7394qFD7J" TargetMode="External"/><Relationship Id="rId15" Type="http://schemas.openxmlformats.org/officeDocument/2006/relationships/hyperlink" Target="file:///C:\Documents%20and%20Settings\&#1054;&#1083;&#1100;&#1075;&#1072;\&#1056;&#1072;&#1073;&#1086;&#1095;&#1080;&#1081;%20&#1089;&#1090;&#1086;&#1083;\&#1057;&#1050;&#1040;&#1053;&#1045;&#1056;\&#1043;&#1059;&#1056;&#1048;&#1053;&#1040;\&#1052;&#1059;&#1053;&#1048;&#1062;&#1048;&#1055;&#1040;&#1051;&#1068;&#1053;&#1067;&#1045;%20&#1059;&#1057;&#1051;&#1059;&#1043;&#1048;\&#1040;&#1044;&#1052;&#1048;&#1053;&#1048;&#1057;&#1058;&#1056;&#1040;&#1058;&#1048;&#1042;&#1053;&#1067;&#1045;%20&#1056;&#1045;&#1043;&#1051;&#1040;&#1052;&#1045;&#1053;&#1058;&#1067;\&#1056;&#1045;&#1043;&#1051;-&#1053;&#1058;%20&#1054;%20&#1055;&#1056;&#1045;&#1044;.&#1046;&#1048;&#1051;&#1068;&#1071;%20&#1055;&#1054;%20&#1044;&#1054;&#1043;.&#1057;&#1054;&#1062;.&#1053;&#1040;&#1049;&#1052;&#1040;.doc" TargetMode="External"/><Relationship Id="rId23" Type="http://schemas.openxmlformats.org/officeDocument/2006/relationships/hyperlink" Target="file:///C:\Documents%20and%20Settings\&#1054;&#1083;&#1100;&#1075;&#1072;\&#1056;&#1072;&#1073;&#1086;&#1095;&#1080;&#1081;%20&#1089;&#1090;&#1086;&#1083;\&#1057;&#1050;&#1040;&#1053;&#1045;&#1056;\&#1043;&#1059;&#1056;&#1048;&#1053;&#1040;\&#1052;&#1059;&#1053;&#1048;&#1062;&#1048;&#1055;&#1040;&#1051;&#1068;&#1053;&#1067;&#1045;%20&#1059;&#1057;&#1051;&#1059;&#1043;&#1048;\&#1040;&#1044;&#1052;&#1048;&#1053;&#1048;&#1057;&#1058;&#1056;&#1040;&#1058;&#1048;&#1042;&#1053;&#1067;&#1045;%20&#1056;&#1045;&#1043;&#1051;&#1040;&#1052;&#1045;&#1053;&#1058;&#1067;\&#1056;&#1045;&#1043;&#1051;-&#1053;&#1058;%20&#1054;%20&#1055;&#1056;&#1045;&#1044;.&#1046;&#1048;&#1051;&#1068;&#1071;%20&#1055;&#1054;%20&#1044;&#1054;&#1043;.&#1057;&#1054;&#1062;.&#1053;&#1040;&#1049;&#1052;&#1040;.doc" TargetMode="External"/><Relationship Id="rId10" Type="http://schemas.openxmlformats.org/officeDocument/2006/relationships/hyperlink" Target="consultantplus://offline/ref=8BE813DE79C1392E1F1A401A15952481F529CD3960B5FE54A0C35C7394qFD7J" TargetMode="External"/><Relationship Id="rId19" Type="http://schemas.openxmlformats.org/officeDocument/2006/relationships/hyperlink" Target="consultantplus://offline/ref=8BE813DE79C1392E1F1A401A15952481F529CF346EB2FE54A0C35C7394F7AB7B553FC361063E7670qCD6J" TargetMode="External"/><Relationship Id="rId4" Type="http://schemas.openxmlformats.org/officeDocument/2006/relationships/hyperlink" Target="consultantplus://offline/ref=8BE813DE79C1392E1F1A401A15952481F622C93862E1A956F19652q7D6J" TargetMode="External"/><Relationship Id="rId9" Type="http://schemas.openxmlformats.org/officeDocument/2006/relationships/hyperlink" Target="consultantplus://offline/ref=8BE813DE79C1392E1F1A401A15952481F52ACD3C6CB2FE54A0C35C7394qFD7J" TargetMode="External"/><Relationship Id="rId14" Type="http://schemas.openxmlformats.org/officeDocument/2006/relationships/hyperlink" Target="consultantplus://offline/ref=8BE813DE79C1392E1F1A401907F97E8FF22190306BB2F303FC9C072EC3FEA12Cq1D2J" TargetMode="External"/><Relationship Id="rId22" Type="http://schemas.openxmlformats.org/officeDocument/2006/relationships/hyperlink" Target="file:///C:\Documents%20and%20Settings\&#1054;&#1083;&#1100;&#1075;&#1072;\&#1056;&#1072;&#1073;&#1086;&#1095;&#1080;&#1081;%20&#1089;&#1090;&#1086;&#1083;\&#1057;&#1050;&#1040;&#1053;&#1045;&#1056;\&#1043;&#1059;&#1056;&#1048;&#1053;&#1040;\&#1052;&#1059;&#1053;&#1048;&#1062;&#1048;&#1055;&#1040;&#1051;&#1068;&#1053;&#1067;&#1045;%20&#1059;&#1057;&#1051;&#1059;&#1043;&#1048;\&#1040;&#1044;&#1052;&#1048;&#1053;&#1048;&#1057;&#1058;&#1056;&#1040;&#1058;&#1048;&#1042;&#1053;&#1067;&#1045;%20&#1056;&#1045;&#1043;&#1051;&#1040;&#1052;&#1045;&#1053;&#1058;&#1067;\&#1056;&#1045;&#1043;&#1051;-&#1053;&#1058;%20&#1054;%20&#1055;&#1056;&#1045;&#1044;.&#1046;&#1048;&#1051;&#1068;&#1071;%20&#1055;&#1054;%20&#1044;&#1054;&#1043;.&#1057;&#1054;&#1062;.&#1053;&#1040;&#1049;&#1052;&#104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6895</Words>
  <Characters>39304</Characters>
  <Application>Microsoft Office Word</Application>
  <DocSecurity>0</DocSecurity>
  <Lines>327</Lines>
  <Paragraphs>92</Paragraphs>
  <ScaleCrop>false</ScaleCrop>
  <Company>Microsoft</Company>
  <LinksUpToDate>false</LinksUpToDate>
  <CharactersWithSpaces>46107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Мария</cp:lastModifiedBy>
  <cp:revision>4</cp:revision>
  <dcterms:created xsi:type="dcterms:W3CDTF">2012-12-11T11:01:00Z</dcterms:created>
  <dcterms:modified xsi:type="dcterms:W3CDTF">2012-12-11T12:58:00Z</dcterms:modified>
</cp:coreProperties>
</file>