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15" w:rsidRDefault="00FB4115" w:rsidP="00FB4115">
      <w:pPr>
        <w:keepNext/>
        <w:suppressAutoHyphens w:val="0"/>
        <w:jc w:val="right"/>
        <w:outlineLvl w:val="2"/>
        <w:rPr>
          <w:color w:val="auto"/>
          <w:sz w:val="24"/>
          <w:lang w:eastAsia="ru-RU"/>
        </w:rPr>
      </w:pPr>
      <w:r w:rsidRPr="00FE623A">
        <w:rPr>
          <w:color w:val="auto"/>
          <w:sz w:val="24"/>
          <w:lang w:eastAsia="ru-RU"/>
        </w:rPr>
        <w:t xml:space="preserve">                                                                                                           </w:t>
      </w:r>
    </w:p>
    <w:p w:rsidR="00FB4115" w:rsidRDefault="00FB4115" w:rsidP="00FB4115">
      <w:pPr>
        <w:jc w:val="center"/>
        <w:rPr>
          <w:sz w:val="24"/>
        </w:rPr>
      </w:pPr>
      <w:r w:rsidRPr="00A16957">
        <w:rPr>
          <w:noProof/>
          <w:lang w:eastAsia="ru-RU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15" w:rsidRDefault="00FB4115" w:rsidP="00FB4115">
      <w:pPr>
        <w:jc w:val="center"/>
        <w:rPr>
          <w:rFonts w:ascii="Arial" w:hAnsi="Arial"/>
          <w:b/>
          <w:sz w:val="36"/>
        </w:rPr>
      </w:pPr>
    </w:p>
    <w:p w:rsidR="00FB4115" w:rsidRDefault="00FB4115" w:rsidP="00FB4115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FB4115" w:rsidRDefault="00FB4115" w:rsidP="00FB4115">
      <w:pPr>
        <w:jc w:val="center"/>
        <w:rPr>
          <w:b/>
          <w:sz w:val="32"/>
        </w:rPr>
      </w:pPr>
      <w:r>
        <w:rPr>
          <w:b/>
          <w:sz w:val="32"/>
        </w:rPr>
        <w:t>РАМЕШКОВСКОГО РАЙОНА</w:t>
      </w:r>
    </w:p>
    <w:p w:rsidR="00FB4115" w:rsidRDefault="00FB4115" w:rsidP="00FB4115">
      <w:pPr>
        <w:jc w:val="center"/>
        <w:rPr>
          <w:b/>
          <w:sz w:val="32"/>
        </w:rPr>
      </w:pPr>
      <w:r>
        <w:rPr>
          <w:b/>
          <w:sz w:val="32"/>
        </w:rPr>
        <w:t>ТВЕРСКОЙ ОБЛАСТИ</w:t>
      </w:r>
    </w:p>
    <w:p w:rsidR="00FB4115" w:rsidRDefault="00FB4115" w:rsidP="00FB4115">
      <w:pPr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 xml:space="preserve">    </w:t>
      </w:r>
    </w:p>
    <w:p w:rsidR="00FB4115" w:rsidRDefault="00FB4115" w:rsidP="00FB4115">
      <w:pPr>
        <w:spacing w:line="360" w:lineRule="auto"/>
        <w:rPr>
          <w:rFonts w:ascii="Courier New" w:hAnsi="Courier New"/>
          <w:b/>
          <w:sz w:val="16"/>
        </w:rPr>
      </w:pPr>
    </w:p>
    <w:p w:rsidR="00FB4115" w:rsidRPr="00001587" w:rsidRDefault="00FB4115" w:rsidP="00FB4115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001587">
        <w:rPr>
          <w:b/>
          <w:spacing w:val="60"/>
          <w:sz w:val="32"/>
          <w:szCs w:val="32"/>
        </w:rPr>
        <w:t>ПОСТАНОВЛЕНИЕ</w:t>
      </w:r>
    </w:p>
    <w:p w:rsidR="00FB4115" w:rsidRPr="00D77B04" w:rsidRDefault="00FB4115" w:rsidP="00FB4115">
      <w:pPr>
        <w:spacing w:line="360" w:lineRule="auto"/>
      </w:pPr>
      <w:r w:rsidRPr="00D938B6">
        <w:t xml:space="preserve">16 апреля 2020 года                      </w:t>
      </w:r>
      <w:r>
        <w:t xml:space="preserve">  </w:t>
      </w:r>
      <w:r w:rsidRPr="00D938B6">
        <w:t xml:space="preserve">                            </w:t>
      </w:r>
      <w:r>
        <w:t xml:space="preserve">  </w:t>
      </w:r>
      <w:r w:rsidRPr="00D938B6">
        <w:t xml:space="preserve">                               № 78-па</w:t>
      </w:r>
    </w:p>
    <w:p w:rsidR="00FB4115" w:rsidRPr="00D77B04" w:rsidRDefault="00FB4115" w:rsidP="00FB4115">
      <w:pPr>
        <w:spacing w:line="480" w:lineRule="auto"/>
        <w:jc w:val="center"/>
        <w:rPr>
          <w:szCs w:val="28"/>
        </w:rPr>
      </w:pPr>
      <w:proofErr w:type="spellStart"/>
      <w:r w:rsidRPr="00D77B04">
        <w:rPr>
          <w:szCs w:val="28"/>
        </w:rPr>
        <w:t>п</w:t>
      </w:r>
      <w:r>
        <w:rPr>
          <w:szCs w:val="28"/>
        </w:rPr>
        <w:t>гт</w:t>
      </w:r>
      <w:proofErr w:type="spellEnd"/>
      <w:r w:rsidRPr="00D77B04">
        <w:rPr>
          <w:szCs w:val="28"/>
        </w:rPr>
        <w:t>. Рамешки</w:t>
      </w:r>
    </w:p>
    <w:tbl>
      <w:tblPr>
        <w:tblW w:w="0" w:type="auto"/>
        <w:tblLook w:val="01E0"/>
      </w:tblPr>
      <w:tblGrid>
        <w:gridCol w:w="5353"/>
      </w:tblGrid>
      <w:tr w:rsidR="00FB4115" w:rsidRPr="00D77B04" w:rsidTr="009F33B1">
        <w:trPr>
          <w:trHeight w:val="1747"/>
        </w:trPr>
        <w:tc>
          <w:tcPr>
            <w:tcW w:w="5353" w:type="dxa"/>
          </w:tcPr>
          <w:p w:rsidR="00FB4115" w:rsidRPr="00D77B04" w:rsidRDefault="00FB4115" w:rsidP="00FB41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20"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и дополнений в административный регламент осуществления муниципального  </w:t>
            </w:r>
            <w:r w:rsidRPr="003B4D02">
              <w:rPr>
                <w:b/>
                <w:szCs w:val="28"/>
              </w:rPr>
              <w:t>земельного контроля</w:t>
            </w:r>
            <w:r>
              <w:rPr>
                <w:b/>
                <w:szCs w:val="28"/>
              </w:rPr>
              <w:t xml:space="preserve"> </w:t>
            </w:r>
            <w:r w:rsidRPr="003B4D02">
              <w:rPr>
                <w:b/>
                <w:szCs w:val="28"/>
              </w:rPr>
              <w:t>на территории муниципального образования</w:t>
            </w:r>
            <w:r>
              <w:rPr>
                <w:b/>
                <w:szCs w:val="28"/>
              </w:rPr>
              <w:t xml:space="preserve"> </w:t>
            </w:r>
            <w:r w:rsidRPr="003B4D02">
              <w:rPr>
                <w:b/>
                <w:szCs w:val="28"/>
              </w:rPr>
              <w:t>Рамешковский район Тверской области</w:t>
            </w:r>
          </w:p>
        </w:tc>
      </w:tr>
    </w:tbl>
    <w:p w:rsidR="00FB4115" w:rsidRDefault="00FB4115" w:rsidP="00FB4115">
      <w:pPr>
        <w:jc w:val="both"/>
        <w:rPr>
          <w:szCs w:val="28"/>
        </w:rPr>
      </w:pPr>
      <w:r w:rsidRPr="00D77B04">
        <w:rPr>
          <w:szCs w:val="28"/>
        </w:rPr>
        <w:t xml:space="preserve">             </w:t>
      </w:r>
    </w:p>
    <w:p w:rsidR="00FB4115" w:rsidRPr="00D77B04" w:rsidRDefault="00FB4115" w:rsidP="00FB4115">
      <w:pPr>
        <w:ind w:firstLine="709"/>
        <w:jc w:val="both"/>
        <w:rPr>
          <w:szCs w:val="28"/>
        </w:rPr>
      </w:pPr>
      <w:r w:rsidRPr="00CC7880">
        <w:rPr>
          <w:szCs w:val="28"/>
        </w:rPr>
        <w:t xml:space="preserve">В целях организации и осуществления муниципального земельного контроля на территории муниципального образования </w:t>
      </w:r>
      <w:r>
        <w:rPr>
          <w:szCs w:val="28"/>
        </w:rPr>
        <w:t>«Рамешковский район»</w:t>
      </w:r>
      <w:r w:rsidRPr="00CC7880">
        <w:rPr>
          <w:szCs w:val="28"/>
        </w:rPr>
        <w:t xml:space="preserve"> Тверской области в соответствии с Земельным кодексом Российской Федерации, Федеральн</w:t>
      </w:r>
      <w:r>
        <w:rPr>
          <w:szCs w:val="28"/>
        </w:rPr>
        <w:t>ым</w:t>
      </w:r>
      <w:r w:rsidRPr="00CC7880">
        <w:rPr>
          <w:szCs w:val="28"/>
        </w:rPr>
        <w:t xml:space="preserve"> закон</w:t>
      </w:r>
      <w:r>
        <w:rPr>
          <w:szCs w:val="28"/>
        </w:rPr>
        <w:t>ом</w:t>
      </w:r>
      <w:r w:rsidRPr="00CC7880">
        <w:rPr>
          <w:szCs w:val="28"/>
        </w:rPr>
        <w:t xml:space="preserve"> от 26.12.2008 </w:t>
      </w:r>
      <w:r>
        <w:rPr>
          <w:szCs w:val="28"/>
        </w:rPr>
        <w:t>№</w:t>
      </w:r>
      <w:r w:rsidRPr="00CC7880">
        <w:rPr>
          <w:szCs w:val="28"/>
        </w:rPr>
        <w:t xml:space="preserve"> 294-ФЗ </w:t>
      </w:r>
      <w:r>
        <w:rPr>
          <w:szCs w:val="28"/>
        </w:rPr>
        <w:t>«</w:t>
      </w:r>
      <w:r w:rsidRPr="00CC7880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Cs w:val="28"/>
        </w:rPr>
        <w:t>»</w:t>
      </w:r>
      <w:r w:rsidRPr="00CC7880">
        <w:rPr>
          <w:szCs w:val="28"/>
        </w:rPr>
        <w:t xml:space="preserve">, </w:t>
      </w:r>
      <w:r w:rsidRPr="000D2449">
        <w:rPr>
          <w:szCs w:val="28"/>
        </w:rPr>
        <w:t xml:space="preserve">администрация </w:t>
      </w:r>
      <w:r>
        <w:rPr>
          <w:szCs w:val="28"/>
        </w:rPr>
        <w:t>Рамешковского</w:t>
      </w:r>
      <w:r w:rsidRPr="000D2449">
        <w:rPr>
          <w:szCs w:val="28"/>
        </w:rPr>
        <w:t xml:space="preserve"> района постановляет</w:t>
      </w:r>
      <w:r w:rsidRPr="00D77B04">
        <w:rPr>
          <w:szCs w:val="28"/>
        </w:rPr>
        <w:t xml:space="preserve">:    </w:t>
      </w:r>
    </w:p>
    <w:p w:rsidR="00FB4115" w:rsidRDefault="00FB4115" w:rsidP="00FB4115">
      <w:pPr>
        <w:numPr>
          <w:ilvl w:val="0"/>
          <w:numId w:val="1"/>
        </w:numPr>
        <w:ind w:left="0" w:firstLine="709"/>
        <w:jc w:val="both"/>
        <w:rPr>
          <w:color w:val="auto"/>
          <w:szCs w:val="28"/>
          <w:lang w:eastAsia="ru-RU"/>
        </w:rPr>
      </w:pPr>
      <w:r>
        <w:rPr>
          <w:szCs w:val="28"/>
        </w:rPr>
        <w:t xml:space="preserve">Внести в Административный регламент </w:t>
      </w:r>
      <w:r w:rsidRPr="00166971">
        <w:rPr>
          <w:szCs w:val="28"/>
        </w:rPr>
        <w:t xml:space="preserve">осуществления муниципального земельного контроля на территории муниципального образования </w:t>
      </w:r>
      <w:r>
        <w:rPr>
          <w:szCs w:val="28"/>
        </w:rPr>
        <w:t>«</w:t>
      </w:r>
      <w:r w:rsidRPr="00166971">
        <w:rPr>
          <w:szCs w:val="28"/>
        </w:rPr>
        <w:t>Рамешковский район</w:t>
      </w:r>
      <w:r>
        <w:rPr>
          <w:szCs w:val="28"/>
        </w:rPr>
        <w:t>»</w:t>
      </w:r>
      <w:r w:rsidRPr="00166971">
        <w:rPr>
          <w:szCs w:val="28"/>
        </w:rPr>
        <w:t xml:space="preserve"> Тверской области</w:t>
      </w:r>
      <w:r>
        <w:rPr>
          <w:szCs w:val="28"/>
        </w:rPr>
        <w:t>, утвержденный постановлением администрации Рамешковского района №35-па от 26 февраля 2019 г, следующие изменения и дополнения:</w:t>
      </w:r>
    </w:p>
    <w:p w:rsidR="00FB4115" w:rsidRDefault="00FB4115" w:rsidP="00FB4115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а) раздел 4 дополнить пунктами 4.7.1-4.7.3 следующего содержания:</w:t>
      </w:r>
    </w:p>
    <w:p w:rsidR="00FB4115" w:rsidRPr="007B11A6" w:rsidRDefault="00FB4115" w:rsidP="00FB4115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7B11A6">
        <w:rPr>
          <w:rFonts w:eastAsia="Calibri"/>
          <w:szCs w:val="28"/>
        </w:rPr>
        <w:t xml:space="preserve">4.7.1.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пункте 4.7. настоящего раздела, уполномоченными должностными лицами администрации Рамешковского района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</w:t>
      </w:r>
      <w:r w:rsidRPr="007B11A6">
        <w:rPr>
          <w:rFonts w:eastAsia="Calibri"/>
          <w:szCs w:val="28"/>
        </w:rPr>
        <w:lastRenderedPageBreak/>
        <w:t>представивших информацию, проводится рассмотрение документов юридического лица, индивидуального предпринимателя, имеющихся в распоряжении администрации Рамешковского района,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администрации Рамешковского района.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FB4115" w:rsidRPr="007B11A6" w:rsidRDefault="00FB4115" w:rsidP="00FB4115">
      <w:pPr>
        <w:widowControl w:val="0"/>
        <w:ind w:firstLine="709"/>
        <w:jc w:val="both"/>
        <w:rPr>
          <w:rFonts w:eastAsia="Calibri"/>
          <w:szCs w:val="28"/>
        </w:rPr>
      </w:pPr>
      <w:r w:rsidRPr="007B11A6">
        <w:rPr>
          <w:rFonts w:eastAsia="Calibri"/>
          <w:szCs w:val="28"/>
        </w:rPr>
        <w:t>4.7.2. 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пункте 4.7 настоящего раздела, уполномоченное должностное лицо администрации Рамешковского района подготавливает мотивированное представление о назначении внеплановой проверки по основаниям, указанным в подпункте «в» пункта 4.7 настоящего раздела.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FB4115" w:rsidRDefault="00FB4115" w:rsidP="00FB4115">
      <w:pPr>
        <w:widowControl w:val="0"/>
        <w:ind w:firstLine="709"/>
        <w:jc w:val="both"/>
        <w:rPr>
          <w:rFonts w:eastAsia="Calibri"/>
          <w:szCs w:val="28"/>
        </w:rPr>
      </w:pPr>
      <w:r w:rsidRPr="007B11A6">
        <w:rPr>
          <w:rFonts w:eastAsia="Calibri"/>
          <w:szCs w:val="28"/>
        </w:rPr>
        <w:t>4.7.3. По решению Главы Рамешковского района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</w:t>
      </w:r>
      <w:r>
        <w:rPr>
          <w:rFonts w:eastAsia="Calibri"/>
          <w:szCs w:val="28"/>
        </w:rPr>
        <w:t>»</w:t>
      </w:r>
      <w:r w:rsidRPr="007B11A6">
        <w:rPr>
          <w:rFonts w:eastAsia="Calibri"/>
          <w:szCs w:val="28"/>
        </w:rPr>
        <w:t>.</w:t>
      </w:r>
    </w:p>
    <w:p w:rsidR="00FB4115" w:rsidRDefault="00FB4115" w:rsidP="00FB4115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Разместить настоящее постановление на официальном сайте администрации Рамешковского района в сети «Интернет».</w:t>
      </w:r>
    </w:p>
    <w:p w:rsidR="00FB4115" w:rsidRDefault="00FB4115" w:rsidP="00FB4115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878DE">
        <w:rPr>
          <w:szCs w:val="28"/>
        </w:rPr>
        <w:t>Контроль над исполнением настоящего постановления возложить на заместителя главы администрации</w:t>
      </w:r>
      <w:r>
        <w:rPr>
          <w:szCs w:val="28"/>
        </w:rPr>
        <w:t xml:space="preserve"> Рамешковского района</w:t>
      </w:r>
      <w:r w:rsidRPr="005878DE">
        <w:rPr>
          <w:szCs w:val="28"/>
        </w:rPr>
        <w:t xml:space="preserve">, управляющего делами администрации </w:t>
      </w:r>
      <w:r>
        <w:rPr>
          <w:szCs w:val="28"/>
        </w:rPr>
        <w:t xml:space="preserve">Рамешковского </w:t>
      </w:r>
      <w:r w:rsidRPr="005878DE">
        <w:rPr>
          <w:szCs w:val="28"/>
        </w:rPr>
        <w:t>района Петухову Н.Н.</w:t>
      </w:r>
    </w:p>
    <w:p w:rsidR="00FB4115" w:rsidRPr="005878DE" w:rsidRDefault="00FB4115" w:rsidP="00FB4115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878DE">
        <w:rPr>
          <w:szCs w:val="28"/>
        </w:rPr>
        <w:t>Настоящее постановление вступает в силу со дня его официального обнародования.</w:t>
      </w:r>
    </w:p>
    <w:p w:rsidR="00FB4115" w:rsidRDefault="00FB4115" w:rsidP="00FB4115">
      <w:pPr>
        <w:ind w:firstLine="709"/>
        <w:jc w:val="both"/>
        <w:rPr>
          <w:szCs w:val="28"/>
        </w:rPr>
      </w:pPr>
    </w:p>
    <w:p w:rsidR="00FB4115" w:rsidRDefault="00FB4115" w:rsidP="00FB4115">
      <w:pPr>
        <w:ind w:firstLine="709"/>
        <w:jc w:val="both"/>
        <w:rPr>
          <w:szCs w:val="28"/>
        </w:rPr>
      </w:pPr>
    </w:p>
    <w:p w:rsidR="00FB4115" w:rsidRDefault="00FB4115" w:rsidP="00FB4115">
      <w:pPr>
        <w:ind w:firstLine="709"/>
        <w:jc w:val="both"/>
        <w:rPr>
          <w:szCs w:val="28"/>
        </w:rPr>
      </w:pPr>
    </w:p>
    <w:p w:rsidR="00FB4115" w:rsidRPr="00B04023" w:rsidRDefault="00FB4115" w:rsidP="00FB4115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D77B04">
        <w:rPr>
          <w:szCs w:val="28"/>
        </w:rPr>
        <w:t xml:space="preserve">Рамешковского района   </w:t>
      </w:r>
      <w:r>
        <w:rPr>
          <w:szCs w:val="28"/>
        </w:rPr>
        <w:t xml:space="preserve">    </w:t>
      </w:r>
      <w:r w:rsidRPr="00D77B04">
        <w:rPr>
          <w:szCs w:val="28"/>
        </w:rPr>
        <w:t xml:space="preserve">           </w:t>
      </w:r>
      <w:r>
        <w:rPr>
          <w:szCs w:val="28"/>
        </w:rPr>
        <w:t xml:space="preserve">           </w:t>
      </w:r>
      <w:r w:rsidRPr="00D77B04">
        <w:rPr>
          <w:szCs w:val="28"/>
        </w:rPr>
        <w:t xml:space="preserve">       </w:t>
      </w:r>
      <w:r>
        <w:rPr>
          <w:szCs w:val="28"/>
        </w:rPr>
        <w:t xml:space="preserve">         </w:t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9F33B1">
        <w:rPr>
          <w:vanish/>
          <w:szCs w:val="28"/>
        </w:rPr>
        <w:pgNum/>
      </w:r>
      <w:r w:rsidR="00CA7124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D77B04">
        <w:rPr>
          <w:szCs w:val="28"/>
        </w:rPr>
        <w:t xml:space="preserve">    </w:t>
      </w:r>
      <w:r>
        <w:rPr>
          <w:szCs w:val="28"/>
        </w:rPr>
        <w:t>А.А. Пилюгин</w:t>
      </w:r>
    </w:p>
    <w:p w:rsidR="003F5B9E" w:rsidRDefault="003F5B9E"/>
    <w:p w:rsidR="00FB4115" w:rsidRDefault="00FB4115"/>
    <w:p w:rsidR="00FB4115" w:rsidRDefault="00FB4115"/>
    <w:p w:rsidR="00FB4115" w:rsidRDefault="00FB4115"/>
    <w:p w:rsidR="00FB4115" w:rsidRDefault="00FB4115"/>
    <w:p w:rsidR="00FB4115" w:rsidRDefault="00FB4115"/>
    <w:p w:rsidR="00FB4115" w:rsidRDefault="00FB4115"/>
    <w:p w:rsidR="00FB4115" w:rsidRDefault="00FB4115">
      <w:bookmarkStart w:id="0" w:name="_GoBack"/>
      <w:bookmarkEnd w:id="0"/>
    </w:p>
    <w:sectPr w:rsidR="00FB4115" w:rsidSect="00A9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156"/>
    <w:multiLevelType w:val="multilevel"/>
    <w:tmpl w:val="726AB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115"/>
    <w:rsid w:val="0014058B"/>
    <w:rsid w:val="003F5B9E"/>
    <w:rsid w:val="009F33B1"/>
    <w:rsid w:val="00A335D8"/>
    <w:rsid w:val="00A978B2"/>
    <w:rsid w:val="00CA7124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1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115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2020-07-23T14:42:00Z</cp:lastPrinted>
  <dcterms:created xsi:type="dcterms:W3CDTF">2020-07-23T14:38:00Z</dcterms:created>
  <dcterms:modified xsi:type="dcterms:W3CDTF">2020-07-24T06:32:00Z</dcterms:modified>
</cp:coreProperties>
</file>